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975" w:rsidRDefault="00C33975" w:rsidP="000D06E6">
      <w:pPr>
        <w:pStyle w:val="Titolo2"/>
        <w:spacing w:line="278" w:lineRule="auto"/>
        <w:ind w:left="0" w:right="-6"/>
        <w:jc w:val="right"/>
        <w:rPr>
          <w:rFonts w:ascii="Verdana" w:hAnsi="Verdana"/>
          <w:w w:val="80"/>
        </w:rPr>
      </w:pPr>
    </w:p>
    <w:p w:rsidR="000D06E6" w:rsidRPr="004747A7" w:rsidRDefault="000D06E6" w:rsidP="000D06E6">
      <w:pPr>
        <w:pStyle w:val="Titolo2"/>
        <w:spacing w:line="278" w:lineRule="auto"/>
        <w:ind w:left="0" w:right="-6"/>
        <w:jc w:val="right"/>
        <w:rPr>
          <w:rFonts w:ascii="Verdana" w:hAnsi="Verdana"/>
          <w:caps/>
          <w:w w:val="80"/>
        </w:rPr>
      </w:pPr>
      <w:r w:rsidRPr="004747A7">
        <w:rPr>
          <w:rFonts w:ascii="Verdana" w:hAnsi="Verdana"/>
          <w:caps/>
          <w:w w:val="80"/>
        </w:rPr>
        <w:t>Allegato 4</w:t>
      </w:r>
    </w:p>
    <w:p w:rsidR="00AE1B65" w:rsidRDefault="00AE1B65"/>
    <w:p w:rsidR="00B4397A" w:rsidRDefault="00B4397A" w:rsidP="00AE1B65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0D06E6" w:rsidRDefault="000D06E6" w:rsidP="000D06E6">
      <w:pPr>
        <w:pStyle w:val="Titolo2"/>
        <w:spacing w:line="278" w:lineRule="auto"/>
        <w:ind w:left="0" w:right="-6"/>
        <w:jc w:val="both"/>
        <w:rPr>
          <w:rFonts w:ascii="Verdana" w:eastAsia="Times New Roman" w:hAnsi="Verdana" w:cs="Times New Roman"/>
          <w:spacing w:val="-3"/>
        </w:rPr>
      </w:pPr>
      <w:r>
        <w:rPr>
          <w:rFonts w:ascii="Verdana" w:hAnsi="Verdana"/>
          <w:w w:val="80"/>
        </w:rPr>
        <w:t>BANDO PUBBLICO A SPORTELLO APERTO PER L'EROGAZIONE DI CONTRIBUTI A BENEFICIO DEI PRIVATI PER INTERVENTI DI BONIFICA DI MANUFATTI CONTENENTI AMIANTO ESISTENTI SUL TERRITORIO DELLA PROVINCIA DEL MEDIO CAMPIDANO – ANNO 2026.</w:t>
      </w:r>
      <w:r>
        <w:rPr>
          <w:rFonts w:ascii="Verdana" w:hAnsi="Verdana"/>
          <w:spacing w:val="-3"/>
        </w:rPr>
        <w:t xml:space="preserve"> </w:t>
      </w:r>
    </w:p>
    <w:p w:rsidR="00375555" w:rsidRPr="00375555" w:rsidRDefault="00375555" w:rsidP="00B4397A">
      <w:pPr>
        <w:pStyle w:val="Titolo2"/>
        <w:spacing w:line="280" w:lineRule="auto"/>
        <w:ind w:left="0" w:right="-6"/>
        <w:rPr>
          <w:rFonts w:ascii="Verdana" w:hAnsi="Verdana"/>
          <w:w w:val="80"/>
        </w:rPr>
      </w:pPr>
    </w:p>
    <w:p w:rsidR="00B4397A" w:rsidRPr="00375555" w:rsidRDefault="00B4397A" w:rsidP="00B4397A">
      <w:pPr>
        <w:pStyle w:val="Titolo2"/>
        <w:spacing w:line="280" w:lineRule="auto"/>
        <w:ind w:left="0" w:right="-6"/>
        <w:rPr>
          <w:rFonts w:ascii="Verdana" w:hAnsi="Verdana"/>
          <w:w w:val="80"/>
        </w:rPr>
      </w:pPr>
      <w:r w:rsidRPr="00375555">
        <w:rPr>
          <w:rFonts w:ascii="Verdana" w:hAnsi="Verdana"/>
          <w:w w:val="80"/>
        </w:rPr>
        <w:t>SCHEMA DI FATTURA</w:t>
      </w:r>
    </w:p>
    <w:p w:rsidR="00B4397A" w:rsidRDefault="00B4397A" w:rsidP="00AE1B65">
      <w:pPr>
        <w:jc w:val="center"/>
        <w:rPr>
          <w:b/>
          <w:sz w:val="28"/>
          <w:szCs w:val="28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2"/>
        <w:gridCol w:w="3449"/>
        <w:gridCol w:w="776"/>
        <w:gridCol w:w="1356"/>
        <w:gridCol w:w="1683"/>
        <w:gridCol w:w="1934"/>
      </w:tblGrid>
      <w:tr w:rsidR="00B4397A" w:rsidRPr="00756AD2" w:rsidTr="00B4397A">
        <w:trPr>
          <w:trHeight w:val="1117"/>
        </w:trPr>
        <w:tc>
          <w:tcPr>
            <w:tcW w:w="224" w:type="pct"/>
            <w:tcBorders>
              <w:right w:val="single" w:sz="2" w:space="0" w:color="000000"/>
            </w:tcBorders>
            <w:shd w:val="clear" w:color="auto" w:fill="DFDFDF"/>
          </w:tcPr>
          <w:p w:rsidR="00B4397A" w:rsidRPr="00756AD2" w:rsidRDefault="00B4397A" w:rsidP="00842FDF">
            <w:pPr>
              <w:pStyle w:val="TableParagraph"/>
              <w:ind w:hanging="1100"/>
              <w:rPr>
                <w:sz w:val="20"/>
                <w:szCs w:val="20"/>
              </w:rPr>
            </w:pPr>
          </w:p>
        </w:tc>
        <w:tc>
          <w:tcPr>
            <w:tcW w:w="1791" w:type="pct"/>
            <w:tcBorders>
              <w:left w:val="single" w:sz="2" w:space="0" w:color="000000"/>
            </w:tcBorders>
            <w:shd w:val="clear" w:color="auto" w:fill="DFDFDF"/>
          </w:tcPr>
          <w:p w:rsidR="00B4397A" w:rsidRPr="00756AD2" w:rsidRDefault="00B4397A" w:rsidP="00842FDF">
            <w:pPr>
              <w:pStyle w:val="TableParagraph"/>
              <w:rPr>
                <w:b/>
                <w:sz w:val="20"/>
                <w:szCs w:val="20"/>
              </w:rPr>
            </w:pPr>
          </w:p>
          <w:p w:rsidR="00B4397A" w:rsidRPr="00756AD2" w:rsidRDefault="00B4397A" w:rsidP="00842FDF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B4397A" w:rsidRPr="00756AD2" w:rsidRDefault="00B4397A" w:rsidP="00842FDF">
            <w:pPr>
              <w:pStyle w:val="TableParagraph"/>
              <w:spacing w:before="1"/>
              <w:ind w:left="12"/>
              <w:rPr>
                <w:sz w:val="20"/>
                <w:szCs w:val="20"/>
              </w:rPr>
            </w:pPr>
            <w:r w:rsidRPr="00756AD2">
              <w:rPr>
                <w:spacing w:val="-2"/>
                <w:w w:val="90"/>
                <w:sz w:val="20"/>
                <w:szCs w:val="20"/>
              </w:rPr>
              <w:t>Descrizione</w:t>
            </w:r>
          </w:p>
        </w:tc>
        <w:tc>
          <w:tcPr>
            <w:tcW w:w="403" w:type="pct"/>
            <w:shd w:val="clear" w:color="auto" w:fill="DFDFDF"/>
          </w:tcPr>
          <w:p w:rsidR="00B4397A" w:rsidRPr="00756AD2" w:rsidRDefault="00B4397A" w:rsidP="00842FDF">
            <w:pPr>
              <w:pStyle w:val="TableParagraph"/>
              <w:rPr>
                <w:b/>
                <w:sz w:val="20"/>
                <w:szCs w:val="20"/>
              </w:rPr>
            </w:pPr>
          </w:p>
          <w:p w:rsidR="00B4397A" w:rsidRPr="00756AD2" w:rsidRDefault="00B4397A" w:rsidP="00842FDF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B4397A" w:rsidRPr="00756AD2" w:rsidRDefault="00B4397A" w:rsidP="00842FDF">
            <w:pPr>
              <w:pStyle w:val="TableParagraph"/>
              <w:spacing w:before="1"/>
              <w:ind w:right="85"/>
              <w:jc w:val="right"/>
              <w:rPr>
                <w:sz w:val="20"/>
                <w:szCs w:val="20"/>
              </w:rPr>
            </w:pPr>
            <w:r w:rsidRPr="00756AD2">
              <w:rPr>
                <w:w w:val="80"/>
                <w:sz w:val="20"/>
                <w:szCs w:val="20"/>
              </w:rPr>
              <w:t>U.</w:t>
            </w:r>
            <w:r w:rsidRPr="00756AD2">
              <w:rPr>
                <w:spacing w:val="-2"/>
                <w:w w:val="90"/>
                <w:sz w:val="20"/>
                <w:szCs w:val="20"/>
              </w:rPr>
              <w:t xml:space="preserve"> </w:t>
            </w:r>
            <w:r w:rsidRPr="00756AD2">
              <w:rPr>
                <w:spacing w:val="-5"/>
                <w:w w:val="90"/>
                <w:sz w:val="20"/>
                <w:szCs w:val="20"/>
              </w:rPr>
              <w:t>M.</w:t>
            </w:r>
          </w:p>
        </w:tc>
        <w:tc>
          <w:tcPr>
            <w:tcW w:w="704" w:type="pct"/>
            <w:shd w:val="clear" w:color="auto" w:fill="DFDFDF"/>
          </w:tcPr>
          <w:p w:rsidR="00B4397A" w:rsidRPr="00756AD2" w:rsidRDefault="00B4397A" w:rsidP="00842FDF">
            <w:pPr>
              <w:pStyle w:val="TableParagraph"/>
              <w:rPr>
                <w:b/>
                <w:sz w:val="20"/>
                <w:szCs w:val="20"/>
              </w:rPr>
            </w:pPr>
          </w:p>
          <w:p w:rsidR="00B4397A" w:rsidRPr="00756AD2" w:rsidRDefault="00B4397A" w:rsidP="00842FDF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B4397A" w:rsidRPr="00756AD2" w:rsidRDefault="00B4397A" w:rsidP="00842FDF">
            <w:pPr>
              <w:pStyle w:val="TableParagraph"/>
              <w:spacing w:before="1"/>
              <w:ind w:left="66"/>
              <w:rPr>
                <w:sz w:val="20"/>
                <w:szCs w:val="20"/>
              </w:rPr>
            </w:pPr>
            <w:r w:rsidRPr="00756AD2">
              <w:rPr>
                <w:spacing w:val="-2"/>
                <w:w w:val="90"/>
                <w:sz w:val="20"/>
                <w:szCs w:val="20"/>
              </w:rPr>
              <w:t>Quantità</w:t>
            </w:r>
          </w:p>
        </w:tc>
        <w:tc>
          <w:tcPr>
            <w:tcW w:w="874" w:type="pct"/>
            <w:shd w:val="clear" w:color="auto" w:fill="DFDFDF"/>
          </w:tcPr>
          <w:p w:rsidR="00B4397A" w:rsidRPr="00756AD2" w:rsidRDefault="00B4397A" w:rsidP="00842FDF">
            <w:pPr>
              <w:pStyle w:val="TableParagraph"/>
              <w:spacing w:before="208" w:line="264" w:lineRule="auto"/>
              <w:ind w:left="175" w:right="291" w:firstLine="7"/>
              <w:jc w:val="both"/>
              <w:rPr>
                <w:sz w:val="20"/>
                <w:szCs w:val="20"/>
              </w:rPr>
            </w:pPr>
            <w:r w:rsidRPr="00756AD2">
              <w:rPr>
                <w:spacing w:val="-2"/>
                <w:w w:val="80"/>
                <w:sz w:val="20"/>
                <w:szCs w:val="20"/>
              </w:rPr>
              <w:t>Importo</w:t>
            </w:r>
            <w:r w:rsidRPr="00756AD2">
              <w:rPr>
                <w:sz w:val="20"/>
                <w:szCs w:val="20"/>
              </w:rPr>
              <w:t xml:space="preserve"> </w:t>
            </w:r>
            <w:r w:rsidRPr="00756AD2">
              <w:rPr>
                <w:spacing w:val="-2"/>
                <w:w w:val="80"/>
                <w:sz w:val="20"/>
                <w:szCs w:val="20"/>
              </w:rPr>
              <w:t>Unitario</w:t>
            </w:r>
            <w:r w:rsidRPr="00756AD2">
              <w:rPr>
                <w:spacing w:val="-2"/>
                <w:w w:val="90"/>
                <w:sz w:val="20"/>
                <w:szCs w:val="20"/>
              </w:rPr>
              <w:t xml:space="preserve"> </w:t>
            </w:r>
          </w:p>
        </w:tc>
        <w:tc>
          <w:tcPr>
            <w:tcW w:w="1004" w:type="pct"/>
            <w:tcBorders>
              <w:right w:val="single" w:sz="2" w:space="0" w:color="000000"/>
            </w:tcBorders>
            <w:shd w:val="clear" w:color="auto" w:fill="DFDFDF"/>
          </w:tcPr>
          <w:p w:rsidR="00B4397A" w:rsidRPr="00756AD2" w:rsidRDefault="00B4397A" w:rsidP="00842FDF">
            <w:pPr>
              <w:pStyle w:val="TableParagraph"/>
              <w:rPr>
                <w:b/>
                <w:sz w:val="20"/>
                <w:szCs w:val="20"/>
              </w:rPr>
            </w:pPr>
          </w:p>
          <w:p w:rsidR="00B4397A" w:rsidRPr="00756AD2" w:rsidRDefault="00B4397A" w:rsidP="00842FDF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B4397A" w:rsidRPr="00756AD2" w:rsidRDefault="00B4397A" w:rsidP="00842FDF">
            <w:pPr>
              <w:pStyle w:val="TableParagraph"/>
              <w:spacing w:before="1"/>
              <w:ind w:left="14"/>
              <w:jc w:val="center"/>
              <w:rPr>
                <w:sz w:val="20"/>
                <w:szCs w:val="20"/>
              </w:rPr>
            </w:pPr>
            <w:r w:rsidRPr="00756AD2">
              <w:rPr>
                <w:w w:val="80"/>
                <w:sz w:val="20"/>
                <w:szCs w:val="20"/>
              </w:rPr>
              <w:t>Importo</w:t>
            </w:r>
            <w:r w:rsidRPr="00756AD2">
              <w:rPr>
                <w:spacing w:val="-3"/>
                <w:sz w:val="20"/>
                <w:szCs w:val="20"/>
              </w:rPr>
              <w:t xml:space="preserve"> </w:t>
            </w:r>
            <w:r w:rsidRPr="00756AD2">
              <w:rPr>
                <w:spacing w:val="-2"/>
                <w:w w:val="90"/>
                <w:sz w:val="20"/>
                <w:szCs w:val="20"/>
              </w:rPr>
              <w:t>Totale</w:t>
            </w:r>
          </w:p>
        </w:tc>
      </w:tr>
      <w:tr w:rsidR="00B4397A" w:rsidRPr="00756AD2" w:rsidTr="00B02497">
        <w:trPr>
          <w:trHeight w:val="1472"/>
        </w:trPr>
        <w:tc>
          <w:tcPr>
            <w:tcW w:w="224" w:type="pct"/>
            <w:vMerge w:val="restart"/>
            <w:tcBorders>
              <w:right w:val="single" w:sz="2" w:space="0" w:color="000000"/>
            </w:tcBorders>
          </w:tcPr>
          <w:p w:rsidR="00B4397A" w:rsidRPr="00756AD2" w:rsidRDefault="00B4397A" w:rsidP="00842FDF">
            <w:pPr>
              <w:pStyle w:val="TableParagraph"/>
              <w:rPr>
                <w:b/>
                <w:sz w:val="20"/>
                <w:szCs w:val="20"/>
              </w:rPr>
            </w:pPr>
          </w:p>
          <w:p w:rsidR="00B4397A" w:rsidRPr="00756AD2" w:rsidRDefault="00B4397A" w:rsidP="00842FDF">
            <w:pPr>
              <w:pStyle w:val="TableParagraph"/>
              <w:rPr>
                <w:b/>
                <w:sz w:val="20"/>
                <w:szCs w:val="20"/>
              </w:rPr>
            </w:pPr>
          </w:p>
          <w:p w:rsidR="00B4397A" w:rsidRPr="00756AD2" w:rsidRDefault="00B4397A" w:rsidP="00842FDF">
            <w:pPr>
              <w:pStyle w:val="TableParagraph"/>
              <w:spacing w:before="101"/>
              <w:rPr>
                <w:b/>
                <w:sz w:val="20"/>
                <w:szCs w:val="20"/>
              </w:rPr>
            </w:pPr>
          </w:p>
          <w:p w:rsidR="00B4397A" w:rsidRPr="00756AD2" w:rsidRDefault="00B4397A" w:rsidP="00842FDF">
            <w:pPr>
              <w:pStyle w:val="TableParagraph"/>
              <w:ind w:left="103"/>
              <w:rPr>
                <w:sz w:val="20"/>
                <w:szCs w:val="20"/>
              </w:rPr>
            </w:pPr>
            <w:r w:rsidRPr="00756AD2">
              <w:rPr>
                <w:spacing w:val="-5"/>
                <w:w w:val="90"/>
                <w:sz w:val="20"/>
                <w:szCs w:val="20"/>
              </w:rPr>
              <w:t>1)</w:t>
            </w:r>
          </w:p>
        </w:tc>
        <w:tc>
          <w:tcPr>
            <w:tcW w:w="1791" w:type="pct"/>
            <w:vMerge w:val="restart"/>
            <w:tcBorders>
              <w:left w:val="single" w:sz="2" w:space="0" w:color="000000"/>
            </w:tcBorders>
          </w:tcPr>
          <w:p w:rsidR="00B4397A" w:rsidRPr="00756AD2" w:rsidRDefault="00B4397A" w:rsidP="00842FDF">
            <w:pPr>
              <w:pStyle w:val="TableParagraph"/>
              <w:spacing w:before="76"/>
              <w:rPr>
                <w:b/>
                <w:sz w:val="20"/>
                <w:szCs w:val="20"/>
              </w:rPr>
            </w:pPr>
          </w:p>
          <w:p w:rsidR="00B4397A" w:rsidRPr="00756AD2" w:rsidRDefault="00B4397A" w:rsidP="00792B80">
            <w:pPr>
              <w:pStyle w:val="TableParagraph"/>
              <w:rPr>
                <w:sz w:val="20"/>
                <w:szCs w:val="20"/>
              </w:rPr>
            </w:pPr>
            <w:r w:rsidRPr="00756AD2">
              <w:rPr>
                <w:w w:val="80"/>
                <w:sz w:val="20"/>
                <w:szCs w:val="20"/>
              </w:rPr>
              <w:t>Smontaggio e rimozione manufatti in amianto in matrice</w:t>
            </w:r>
            <w:r w:rsidRPr="00756AD2">
              <w:rPr>
                <w:spacing w:val="40"/>
                <w:sz w:val="20"/>
                <w:szCs w:val="20"/>
              </w:rPr>
              <w:t xml:space="preserve"> </w:t>
            </w:r>
            <w:r w:rsidRPr="00756AD2">
              <w:rPr>
                <w:w w:val="85"/>
                <w:sz w:val="20"/>
                <w:szCs w:val="20"/>
              </w:rPr>
              <w:t>compatta (per coperture, pannelli, etc.)</w:t>
            </w:r>
          </w:p>
          <w:p w:rsidR="00B4397A" w:rsidRPr="00756AD2" w:rsidRDefault="00B4397A" w:rsidP="00792B80">
            <w:pPr>
              <w:pStyle w:val="TableParagraph"/>
              <w:spacing w:before="44"/>
              <w:rPr>
                <w:b/>
                <w:sz w:val="20"/>
                <w:szCs w:val="20"/>
              </w:rPr>
            </w:pPr>
          </w:p>
          <w:p w:rsidR="00B4397A" w:rsidRPr="00756AD2" w:rsidRDefault="00B4397A" w:rsidP="00792B80">
            <w:pPr>
              <w:pStyle w:val="TableParagraph"/>
              <w:spacing w:line="259" w:lineRule="auto"/>
              <w:ind w:left="12" w:right="123"/>
              <w:rPr>
                <w:i/>
                <w:sz w:val="20"/>
                <w:szCs w:val="20"/>
              </w:rPr>
            </w:pPr>
            <w:r w:rsidRPr="00756AD2">
              <w:rPr>
                <w:w w:val="80"/>
                <w:sz w:val="20"/>
                <w:szCs w:val="20"/>
              </w:rPr>
              <w:t>(per tubazioni, serbatoi, etc.) * *</w:t>
            </w:r>
            <w:r w:rsidRPr="00756AD2">
              <w:rPr>
                <w:sz w:val="20"/>
                <w:szCs w:val="20"/>
              </w:rPr>
              <w:t xml:space="preserve"> </w:t>
            </w:r>
            <w:r w:rsidRPr="00756AD2">
              <w:rPr>
                <w:i/>
                <w:w w:val="80"/>
                <w:sz w:val="20"/>
                <w:szCs w:val="20"/>
              </w:rPr>
              <w:t>nel caso di uno o più</w:t>
            </w:r>
            <w:r w:rsidRPr="00756AD2">
              <w:rPr>
                <w:i/>
                <w:spacing w:val="40"/>
                <w:sz w:val="20"/>
                <w:szCs w:val="20"/>
              </w:rPr>
              <w:t xml:space="preserve"> </w:t>
            </w:r>
            <w:r w:rsidRPr="00756AD2">
              <w:rPr>
                <w:i/>
                <w:w w:val="85"/>
                <w:sz w:val="20"/>
                <w:szCs w:val="20"/>
              </w:rPr>
              <w:t>serbatoi</w:t>
            </w:r>
            <w:r w:rsidRPr="00756AD2">
              <w:rPr>
                <w:i/>
                <w:spacing w:val="-4"/>
                <w:w w:val="85"/>
                <w:sz w:val="20"/>
                <w:szCs w:val="20"/>
              </w:rPr>
              <w:t xml:space="preserve"> </w:t>
            </w:r>
            <w:r w:rsidRPr="00756AD2">
              <w:rPr>
                <w:i/>
                <w:w w:val="85"/>
                <w:sz w:val="20"/>
                <w:szCs w:val="20"/>
              </w:rPr>
              <w:t>con</w:t>
            </w:r>
            <w:r w:rsidRPr="00756AD2">
              <w:rPr>
                <w:i/>
                <w:spacing w:val="-4"/>
                <w:w w:val="85"/>
                <w:sz w:val="20"/>
                <w:szCs w:val="20"/>
              </w:rPr>
              <w:t xml:space="preserve"> </w:t>
            </w:r>
            <w:r w:rsidRPr="00756AD2">
              <w:rPr>
                <w:i/>
                <w:w w:val="85"/>
                <w:sz w:val="20"/>
                <w:szCs w:val="20"/>
              </w:rPr>
              <w:t>volumetrie</w:t>
            </w:r>
            <w:r w:rsidRPr="00756AD2">
              <w:rPr>
                <w:i/>
                <w:spacing w:val="-3"/>
                <w:w w:val="85"/>
                <w:sz w:val="20"/>
                <w:szCs w:val="20"/>
              </w:rPr>
              <w:t xml:space="preserve"> </w:t>
            </w:r>
            <w:r w:rsidRPr="00756AD2">
              <w:rPr>
                <w:i/>
                <w:w w:val="85"/>
                <w:sz w:val="20"/>
                <w:szCs w:val="20"/>
              </w:rPr>
              <w:t>inferiori</w:t>
            </w:r>
            <w:r w:rsidRPr="00756AD2">
              <w:rPr>
                <w:i/>
                <w:spacing w:val="-4"/>
                <w:w w:val="85"/>
                <w:sz w:val="20"/>
                <w:szCs w:val="20"/>
              </w:rPr>
              <w:t xml:space="preserve"> </w:t>
            </w:r>
            <w:r w:rsidRPr="00756AD2">
              <w:rPr>
                <w:i/>
                <w:w w:val="85"/>
                <w:sz w:val="20"/>
                <w:szCs w:val="20"/>
              </w:rPr>
              <w:t>a</w:t>
            </w:r>
            <w:r w:rsidRPr="00756AD2">
              <w:rPr>
                <w:i/>
                <w:spacing w:val="-4"/>
                <w:w w:val="85"/>
                <w:sz w:val="20"/>
                <w:szCs w:val="20"/>
              </w:rPr>
              <w:t xml:space="preserve"> </w:t>
            </w:r>
            <w:r w:rsidRPr="00756AD2">
              <w:rPr>
                <w:i/>
                <w:w w:val="85"/>
                <w:sz w:val="20"/>
                <w:szCs w:val="20"/>
              </w:rPr>
              <w:t>500</w:t>
            </w:r>
            <w:r w:rsidRPr="00756AD2">
              <w:rPr>
                <w:i/>
                <w:spacing w:val="-3"/>
                <w:w w:val="85"/>
                <w:sz w:val="20"/>
                <w:szCs w:val="20"/>
              </w:rPr>
              <w:t xml:space="preserve"> </w:t>
            </w:r>
            <w:r w:rsidRPr="00756AD2">
              <w:rPr>
                <w:i/>
                <w:w w:val="85"/>
                <w:sz w:val="20"/>
                <w:szCs w:val="20"/>
              </w:rPr>
              <w:t>litri,</w:t>
            </w:r>
            <w:r w:rsidRPr="00756AD2">
              <w:rPr>
                <w:i/>
                <w:spacing w:val="-4"/>
                <w:w w:val="85"/>
                <w:sz w:val="20"/>
                <w:szCs w:val="20"/>
              </w:rPr>
              <w:t xml:space="preserve"> </w:t>
            </w:r>
            <w:r w:rsidRPr="00756AD2">
              <w:rPr>
                <w:i/>
                <w:w w:val="85"/>
                <w:sz w:val="20"/>
                <w:szCs w:val="20"/>
              </w:rPr>
              <w:t>l’importo</w:t>
            </w:r>
            <w:r w:rsidRPr="00756AD2">
              <w:rPr>
                <w:i/>
                <w:spacing w:val="40"/>
                <w:sz w:val="20"/>
                <w:szCs w:val="20"/>
              </w:rPr>
              <w:t xml:space="preserve"> </w:t>
            </w:r>
            <w:r w:rsidRPr="00756AD2">
              <w:rPr>
                <w:i/>
                <w:w w:val="85"/>
                <w:sz w:val="20"/>
                <w:szCs w:val="20"/>
              </w:rPr>
              <w:t>relativo agli oneri</w:t>
            </w:r>
            <w:r w:rsidRPr="00756AD2">
              <w:rPr>
                <w:i/>
                <w:spacing w:val="-1"/>
                <w:w w:val="85"/>
                <w:sz w:val="20"/>
                <w:szCs w:val="20"/>
              </w:rPr>
              <w:t xml:space="preserve"> </w:t>
            </w:r>
            <w:r w:rsidRPr="00756AD2">
              <w:rPr>
                <w:i/>
                <w:w w:val="85"/>
                <w:sz w:val="20"/>
                <w:szCs w:val="20"/>
              </w:rPr>
              <w:t>di bonifica viene assunto pari a</w:t>
            </w:r>
            <w:r w:rsidRPr="00756AD2">
              <w:rPr>
                <w:i/>
                <w:spacing w:val="40"/>
                <w:sz w:val="20"/>
                <w:szCs w:val="20"/>
              </w:rPr>
              <w:t xml:space="preserve"> </w:t>
            </w:r>
            <w:r w:rsidRPr="00756AD2">
              <w:rPr>
                <w:i/>
                <w:w w:val="85"/>
                <w:sz w:val="20"/>
                <w:szCs w:val="20"/>
              </w:rPr>
              <w:t>200,00 € per il primo serbatoio e 100,00 € per i</w:t>
            </w:r>
            <w:r w:rsidRPr="00756AD2">
              <w:rPr>
                <w:i/>
                <w:spacing w:val="40"/>
                <w:sz w:val="20"/>
                <w:szCs w:val="20"/>
              </w:rPr>
              <w:t xml:space="preserve"> </w:t>
            </w:r>
            <w:r w:rsidRPr="00756AD2">
              <w:rPr>
                <w:i/>
                <w:spacing w:val="-2"/>
                <w:w w:val="90"/>
                <w:sz w:val="20"/>
                <w:szCs w:val="20"/>
              </w:rPr>
              <w:t>successivi.</w:t>
            </w:r>
          </w:p>
        </w:tc>
        <w:tc>
          <w:tcPr>
            <w:tcW w:w="403" w:type="pct"/>
          </w:tcPr>
          <w:p w:rsidR="00B4397A" w:rsidRPr="00756AD2" w:rsidRDefault="00B4397A" w:rsidP="00842FDF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:rsidR="00B4397A" w:rsidRPr="00756AD2" w:rsidRDefault="00792B80" w:rsidP="00842FDF">
            <w:pPr>
              <w:pStyle w:val="TableParagraph"/>
              <w:ind w:right="65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</w:rPr>
              <w:t>m</w:t>
            </w:r>
            <w:r w:rsidR="00B4397A" w:rsidRPr="00756AD2">
              <w:rPr>
                <w:spacing w:val="-5"/>
                <w:w w:val="90"/>
                <w:sz w:val="20"/>
                <w:szCs w:val="20"/>
              </w:rPr>
              <w:t>q</w:t>
            </w:r>
          </w:p>
        </w:tc>
        <w:tc>
          <w:tcPr>
            <w:tcW w:w="704" w:type="pct"/>
          </w:tcPr>
          <w:p w:rsidR="00B4397A" w:rsidRPr="00756AD2" w:rsidRDefault="00B4397A" w:rsidP="00842F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4" w:type="pct"/>
          </w:tcPr>
          <w:p w:rsidR="00B4397A" w:rsidRPr="00756AD2" w:rsidRDefault="00B4397A" w:rsidP="00842FDF">
            <w:pPr>
              <w:pStyle w:val="TableParagraph"/>
              <w:spacing w:before="24"/>
              <w:rPr>
                <w:b/>
                <w:sz w:val="20"/>
                <w:szCs w:val="20"/>
              </w:rPr>
            </w:pPr>
          </w:p>
          <w:p w:rsidR="00B4397A" w:rsidRPr="00756AD2" w:rsidRDefault="00B4397A" w:rsidP="00842FDF">
            <w:pPr>
              <w:pStyle w:val="TableParagraph"/>
              <w:tabs>
                <w:tab w:val="left" w:pos="998"/>
              </w:tabs>
              <w:ind w:left="141"/>
              <w:jc w:val="center"/>
              <w:rPr>
                <w:sz w:val="20"/>
                <w:szCs w:val="20"/>
              </w:rPr>
            </w:pPr>
            <w:r w:rsidRPr="00756AD2">
              <w:rPr>
                <w:w w:val="90"/>
                <w:sz w:val="20"/>
                <w:szCs w:val="20"/>
              </w:rPr>
              <w:t>€</w:t>
            </w:r>
            <w:r w:rsidRPr="00756AD2">
              <w:rPr>
                <w:spacing w:val="-1"/>
                <w:w w:val="90"/>
                <w:sz w:val="20"/>
                <w:szCs w:val="20"/>
              </w:rPr>
              <w:t xml:space="preserve"> </w:t>
            </w:r>
            <w:r w:rsidRPr="00756AD2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1004" w:type="pct"/>
            <w:tcBorders>
              <w:right w:val="single" w:sz="2" w:space="0" w:color="000000"/>
            </w:tcBorders>
          </w:tcPr>
          <w:p w:rsidR="00B4397A" w:rsidRPr="00756AD2" w:rsidRDefault="00B4397A" w:rsidP="00842FDF">
            <w:pPr>
              <w:pStyle w:val="TableParagraph"/>
              <w:spacing w:before="24"/>
              <w:rPr>
                <w:b/>
                <w:sz w:val="20"/>
                <w:szCs w:val="20"/>
              </w:rPr>
            </w:pPr>
          </w:p>
          <w:p w:rsidR="00B4397A" w:rsidRPr="00756AD2" w:rsidRDefault="00B4397A" w:rsidP="00842FDF">
            <w:pPr>
              <w:pStyle w:val="TableParagraph"/>
              <w:tabs>
                <w:tab w:val="left" w:pos="1140"/>
              </w:tabs>
              <w:ind w:left="86"/>
              <w:jc w:val="center"/>
              <w:rPr>
                <w:sz w:val="20"/>
                <w:szCs w:val="20"/>
              </w:rPr>
            </w:pPr>
            <w:r w:rsidRPr="00756AD2">
              <w:rPr>
                <w:w w:val="90"/>
                <w:sz w:val="20"/>
                <w:szCs w:val="20"/>
              </w:rPr>
              <w:t>€</w:t>
            </w:r>
            <w:r w:rsidRPr="00756AD2">
              <w:rPr>
                <w:spacing w:val="-5"/>
                <w:w w:val="90"/>
                <w:sz w:val="20"/>
                <w:szCs w:val="20"/>
              </w:rPr>
              <w:t xml:space="preserve"> </w:t>
            </w:r>
            <w:r w:rsidRPr="00756AD2">
              <w:rPr>
                <w:sz w:val="20"/>
                <w:szCs w:val="20"/>
                <w:u w:val="single"/>
              </w:rPr>
              <w:tab/>
            </w:r>
          </w:p>
        </w:tc>
      </w:tr>
      <w:tr w:rsidR="00B4397A" w:rsidRPr="00756AD2" w:rsidTr="00B4397A">
        <w:trPr>
          <w:trHeight w:val="1050"/>
        </w:trPr>
        <w:tc>
          <w:tcPr>
            <w:tcW w:w="224" w:type="pct"/>
            <w:vMerge/>
            <w:tcBorders>
              <w:top w:val="nil"/>
              <w:right w:val="single" w:sz="2" w:space="0" w:color="000000"/>
            </w:tcBorders>
          </w:tcPr>
          <w:p w:rsidR="00B4397A" w:rsidRPr="00756AD2" w:rsidRDefault="00B4397A" w:rsidP="00842FDF">
            <w:pPr>
              <w:rPr>
                <w:sz w:val="20"/>
                <w:szCs w:val="20"/>
              </w:rPr>
            </w:pPr>
          </w:p>
        </w:tc>
        <w:tc>
          <w:tcPr>
            <w:tcW w:w="1791" w:type="pct"/>
            <w:vMerge/>
            <w:tcBorders>
              <w:top w:val="nil"/>
              <w:left w:val="single" w:sz="2" w:space="0" w:color="000000"/>
            </w:tcBorders>
          </w:tcPr>
          <w:p w:rsidR="00B4397A" w:rsidRPr="00756AD2" w:rsidRDefault="00B4397A" w:rsidP="00842FDF">
            <w:pPr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B4397A" w:rsidRPr="00756AD2" w:rsidRDefault="00B4397A" w:rsidP="00842FDF">
            <w:pPr>
              <w:pStyle w:val="TableParagraph"/>
              <w:spacing w:before="194"/>
              <w:rPr>
                <w:b/>
                <w:sz w:val="20"/>
                <w:szCs w:val="20"/>
              </w:rPr>
            </w:pPr>
          </w:p>
          <w:p w:rsidR="00B4397A" w:rsidRPr="00756AD2" w:rsidRDefault="00B4397A" w:rsidP="00842FDF">
            <w:pPr>
              <w:pStyle w:val="TableParagraph"/>
              <w:ind w:right="68"/>
              <w:jc w:val="right"/>
              <w:rPr>
                <w:sz w:val="20"/>
                <w:szCs w:val="20"/>
              </w:rPr>
            </w:pPr>
            <w:r w:rsidRPr="00756AD2">
              <w:rPr>
                <w:spacing w:val="-5"/>
                <w:w w:val="90"/>
                <w:sz w:val="20"/>
                <w:szCs w:val="20"/>
              </w:rPr>
              <w:t>Kg</w:t>
            </w:r>
          </w:p>
        </w:tc>
        <w:tc>
          <w:tcPr>
            <w:tcW w:w="704" w:type="pct"/>
          </w:tcPr>
          <w:p w:rsidR="00B4397A" w:rsidRPr="00756AD2" w:rsidRDefault="00B4397A" w:rsidP="00842F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4" w:type="pct"/>
          </w:tcPr>
          <w:p w:rsidR="00B4397A" w:rsidRPr="00756AD2" w:rsidRDefault="00B4397A" w:rsidP="00842FDF">
            <w:pPr>
              <w:pStyle w:val="TableParagraph"/>
              <w:spacing w:before="210"/>
              <w:rPr>
                <w:b/>
                <w:sz w:val="20"/>
                <w:szCs w:val="20"/>
              </w:rPr>
            </w:pPr>
          </w:p>
          <w:p w:rsidR="00B4397A" w:rsidRPr="00756AD2" w:rsidRDefault="00B4397A" w:rsidP="00842FDF">
            <w:pPr>
              <w:pStyle w:val="TableParagraph"/>
              <w:tabs>
                <w:tab w:val="left" w:pos="998"/>
              </w:tabs>
              <w:spacing w:before="1"/>
              <w:ind w:left="141"/>
              <w:jc w:val="center"/>
              <w:rPr>
                <w:sz w:val="20"/>
                <w:szCs w:val="20"/>
              </w:rPr>
            </w:pPr>
            <w:r w:rsidRPr="00756AD2">
              <w:rPr>
                <w:w w:val="90"/>
                <w:sz w:val="20"/>
                <w:szCs w:val="20"/>
              </w:rPr>
              <w:t>€</w:t>
            </w:r>
            <w:r w:rsidRPr="00756AD2">
              <w:rPr>
                <w:spacing w:val="-5"/>
                <w:w w:val="90"/>
                <w:sz w:val="20"/>
                <w:szCs w:val="20"/>
              </w:rPr>
              <w:t xml:space="preserve"> </w:t>
            </w:r>
            <w:r w:rsidRPr="00756AD2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1004" w:type="pct"/>
            <w:tcBorders>
              <w:right w:val="single" w:sz="2" w:space="0" w:color="000000"/>
            </w:tcBorders>
          </w:tcPr>
          <w:p w:rsidR="00B4397A" w:rsidRPr="00756AD2" w:rsidRDefault="00B4397A" w:rsidP="00842FDF">
            <w:pPr>
              <w:pStyle w:val="TableParagraph"/>
              <w:spacing w:before="210"/>
              <w:rPr>
                <w:b/>
                <w:sz w:val="20"/>
                <w:szCs w:val="20"/>
              </w:rPr>
            </w:pPr>
          </w:p>
          <w:p w:rsidR="00B4397A" w:rsidRPr="00756AD2" w:rsidRDefault="00B4397A" w:rsidP="00842FDF">
            <w:pPr>
              <w:pStyle w:val="TableParagraph"/>
              <w:tabs>
                <w:tab w:val="left" w:pos="1140"/>
              </w:tabs>
              <w:spacing w:before="1"/>
              <w:ind w:left="86"/>
              <w:jc w:val="center"/>
              <w:rPr>
                <w:sz w:val="20"/>
                <w:szCs w:val="20"/>
              </w:rPr>
            </w:pPr>
            <w:r w:rsidRPr="00756AD2">
              <w:rPr>
                <w:w w:val="90"/>
                <w:sz w:val="20"/>
                <w:szCs w:val="20"/>
              </w:rPr>
              <w:t>€</w:t>
            </w:r>
            <w:r w:rsidRPr="00756AD2">
              <w:rPr>
                <w:spacing w:val="-5"/>
                <w:w w:val="90"/>
                <w:sz w:val="20"/>
                <w:szCs w:val="20"/>
              </w:rPr>
              <w:t xml:space="preserve"> </w:t>
            </w:r>
            <w:r w:rsidRPr="00756AD2">
              <w:rPr>
                <w:sz w:val="20"/>
                <w:szCs w:val="20"/>
                <w:u w:val="single"/>
              </w:rPr>
              <w:tab/>
            </w:r>
          </w:p>
        </w:tc>
      </w:tr>
      <w:tr w:rsidR="00B4397A" w:rsidRPr="00756AD2" w:rsidTr="00B4397A">
        <w:trPr>
          <w:trHeight w:val="678"/>
        </w:trPr>
        <w:tc>
          <w:tcPr>
            <w:tcW w:w="224" w:type="pct"/>
            <w:tcBorders>
              <w:right w:val="single" w:sz="2" w:space="0" w:color="000000"/>
            </w:tcBorders>
          </w:tcPr>
          <w:p w:rsidR="00B4397A" w:rsidRPr="00756AD2" w:rsidRDefault="00B4397A" w:rsidP="00842FDF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B4397A" w:rsidRPr="00756AD2" w:rsidRDefault="00B4397A" w:rsidP="00842FDF">
            <w:pPr>
              <w:pStyle w:val="TableParagraph"/>
              <w:spacing w:before="1"/>
              <w:ind w:left="103"/>
              <w:rPr>
                <w:sz w:val="20"/>
                <w:szCs w:val="20"/>
              </w:rPr>
            </w:pPr>
            <w:r w:rsidRPr="00756AD2">
              <w:rPr>
                <w:spacing w:val="-5"/>
                <w:w w:val="90"/>
                <w:sz w:val="20"/>
                <w:szCs w:val="20"/>
              </w:rPr>
              <w:t>2)</w:t>
            </w:r>
          </w:p>
        </w:tc>
        <w:tc>
          <w:tcPr>
            <w:tcW w:w="1791" w:type="pct"/>
            <w:tcBorders>
              <w:left w:val="single" w:sz="2" w:space="0" w:color="000000"/>
            </w:tcBorders>
          </w:tcPr>
          <w:p w:rsidR="00B4397A" w:rsidRPr="00756AD2" w:rsidRDefault="00B4397A" w:rsidP="00842FDF">
            <w:pPr>
              <w:pStyle w:val="TableParagraph"/>
              <w:spacing w:before="159" w:line="261" w:lineRule="auto"/>
              <w:ind w:left="106"/>
              <w:rPr>
                <w:sz w:val="20"/>
                <w:szCs w:val="20"/>
              </w:rPr>
            </w:pPr>
            <w:r w:rsidRPr="00756AD2">
              <w:rPr>
                <w:w w:val="80"/>
                <w:sz w:val="20"/>
                <w:szCs w:val="20"/>
              </w:rPr>
              <w:t>Incapsulamento e certificazione avvenuta</w:t>
            </w:r>
            <w:r w:rsidRPr="00756AD2">
              <w:rPr>
                <w:spacing w:val="40"/>
                <w:sz w:val="20"/>
                <w:szCs w:val="20"/>
              </w:rPr>
              <w:t xml:space="preserve"> </w:t>
            </w:r>
            <w:r w:rsidRPr="00756AD2">
              <w:rPr>
                <w:w w:val="90"/>
                <w:sz w:val="20"/>
                <w:szCs w:val="20"/>
              </w:rPr>
              <w:t>bonifica (per</w:t>
            </w:r>
            <w:r w:rsidRPr="00756AD2">
              <w:rPr>
                <w:spacing w:val="-1"/>
                <w:w w:val="90"/>
                <w:sz w:val="20"/>
                <w:szCs w:val="20"/>
              </w:rPr>
              <w:t xml:space="preserve"> </w:t>
            </w:r>
            <w:r w:rsidRPr="00756AD2">
              <w:rPr>
                <w:w w:val="90"/>
                <w:sz w:val="20"/>
                <w:szCs w:val="20"/>
              </w:rPr>
              <w:t>coperture)</w:t>
            </w:r>
          </w:p>
        </w:tc>
        <w:tc>
          <w:tcPr>
            <w:tcW w:w="403" w:type="pct"/>
          </w:tcPr>
          <w:p w:rsidR="00B4397A" w:rsidRPr="00756AD2" w:rsidRDefault="00B4397A" w:rsidP="00842FDF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B4397A" w:rsidRPr="00756AD2" w:rsidRDefault="00792B80" w:rsidP="00842FDF">
            <w:pPr>
              <w:pStyle w:val="TableParagraph"/>
              <w:spacing w:before="1"/>
              <w:ind w:right="65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</w:rPr>
              <w:t>m</w:t>
            </w:r>
            <w:r w:rsidR="00B4397A" w:rsidRPr="00756AD2">
              <w:rPr>
                <w:spacing w:val="-5"/>
                <w:w w:val="90"/>
                <w:sz w:val="20"/>
                <w:szCs w:val="20"/>
              </w:rPr>
              <w:t>q</w:t>
            </w:r>
          </w:p>
        </w:tc>
        <w:tc>
          <w:tcPr>
            <w:tcW w:w="704" w:type="pct"/>
          </w:tcPr>
          <w:p w:rsidR="00B4397A" w:rsidRPr="00756AD2" w:rsidRDefault="00B4397A" w:rsidP="00842F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4" w:type="pct"/>
          </w:tcPr>
          <w:p w:rsidR="00B4397A" w:rsidRPr="00756AD2" w:rsidRDefault="00B4397A" w:rsidP="00842FDF">
            <w:pPr>
              <w:pStyle w:val="TableParagraph"/>
              <w:spacing w:before="23"/>
              <w:rPr>
                <w:b/>
                <w:sz w:val="20"/>
                <w:szCs w:val="20"/>
              </w:rPr>
            </w:pPr>
          </w:p>
          <w:p w:rsidR="00B4397A" w:rsidRPr="00756AD2" w:rsidRDefault="00B4397A" w:rsidP="00842FDF">
            <w:pPr>
              <w:pStyle w:val="TableParagraph"/>
              <w:tabs>
                <w:tab w:val="left" w:pos="998"/>
              </w:tabs>
              <w:ind w:left="141"/>
              <w:jc w:val="center"/>
              <w:rPr>
                <w:sz w:val="20"/>
                <w:szCs w:val="20"/>
              </w:rPr>
            </w:pPr>
            <w:r w:rsidRPr="00756AD2">
              <w:rPr>
                <w:w w:val="90"/>
                <w:sz w:val="20"/>
                <w:szCs w:val="20"/>
              </w:rPr>
              <w:t>€</w:t>
            </w:r>
            <w:r w:rsidRPr="00756AD2">
              <w:rPr>
                <w:spacing w:val="-1"/>
                <w:w w:val="90"/>
                <w:sz w:val="20"/>
                <w:szCs w:val="20"/>
              </w:rPr>
              <w:t xml:space="preserve"> </w:t>
            </w:r>
            <w:r w:rsidRPr="00756AD2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1004" w:type="pct"/>
            <w:tcBorders>
              <w:right w:val="single" w:sz="2" w:space="0" w:color="000000"/>
            </w:tcBorders>
          </w:tcPr>
          <w:p w:rsidR="00B4397A" w:rsidRPr="00756AD2" w:rsidRDefault="00B4397A" w:rsidP="00842FDF">
            <w:pPr>
              <w:pStyle w:val="TableParagraph"/>
              <w:spacing w:before="23"/>
              <w:rPr>
                <w:b/>
                <w:sz w:val="20"/>
                <w:szCs w:val="20"/>
              </w:rPr>
            </w:pPr>
          </w:p>
          <w:p w:rsidR="00B4397A" w:rsidRPr="00756AD2" w:rsidRDefault="00B4397A" w:rsidP="00842FDF">
            <w:pPr>
              <w:pStyle w:val="TableParagraph"/>
              <w:tabs>
                <w:tab w:val="left" w:pos="1140"/>
              </w:tabs>
              <w:ind w:left="86"/>
              <w:jc w:val="center"/>
              <w:rPr>
                <w:sz w:val="20"/>
                <w:szCs w:val="20"/>
              </w:rPr>
            </w:pPr>
            <w:r w:rsidRPr="00756AD2">
              <w:rPr>
                <w:w w:val="90"/>
                <w:sz w:val="20"/>
                <w:szCs w:val="20"/>
              </w:rPr>
              <w:t>€</w:t>
            </w:r>
            <w:r w:rsidRPr="00756AD2">
              <w:rPr>
                <w:spacing w:val="-5"/>
                <w:w w:val="90"/>
                <w:sz w:val="20"/>
                <w:szCs w:val="20"/>
              </w:rPr>
              <w:t xml:space="preserve"> </w:t>
            </w:r>
            <w:r w:rsidRPr="00756AD2">
              <w:rPr>
                <w:sz w:val="20"/>
                <w:szCs w:val="20"/>
                <w:u w:val="single"/>
              </w:rPr>
              <w:tab/>
            </w:r>
          </w:p>
        </w:tc>
      </w:tr>
      <w:tr w:rsidR="00B4397A" w:rsidRPr="00756AD2" w:rsidTr="00B4397A">
        <w:trPr>
          <w:trHeight w:val="678"/>
        </w:trPr>
        <w:tc>
          <w:tcPr>
            <w:tcW w:w="224" w:type="pct"/>
            <w:tcBorders>
              <w:right w:val="single" w:sz="2" w:space="0" w:color="000000"/>
            </w:tcBorders>
          </w:tcPr>
          <w:p w:rsidR="00B4397A" w:rsidRPr="00756AD2" w:rsidRDefault="00B4397A" w:rsidP="00842FDF">
            <w:pPr>
              <w:pStyle w:val="TableParagraph"/>
              <w:spacing w:before="24"/>
              <w:rPr>
                <w:b/>
                <w:sz w:val="20"/>
                <w:szCs w:val="20"/>
              </w:rPr>
            </w:pPr>
          </w:p>
          <w:p w:rsidR="00B4397A" w:rsidRPr="00756AD2" w:rsidRDefault="00B4397A" w:rsidP="00842FDF">
            <w:pPr>
              <w:pStyle w:val="TableParagraph"/>
              <w:ind w:left="37"/>
              <w:jc w:val="center"/>
              <w:rPr>
                <w:sz w:val="20"/>
                <w:szCs w:val="20"/>
              </w:rPr>
            </w:pPr>
            <w:r w:rsidRPr="00756AD2">
              <w:rPr>
                <w:spacing w:val="-5"/>
                <w:w w:val="90"/>
                <w:sz w:val="20"/>
                <w:szCs w:val="20"/>
              </w:rPr>
              <w:t>3)</w:t>
            </w:r>
          </w:p>
        </w:tc>
        <w:tc>
          <w:tcPr>
            <w:tcW w:w="1791" w:type="pct"/>
            <w:tcBorders>
              <w:left w:val="single" w:sz="2" w:space="0" w:color="000000"/>
            </w:tcBorders>
          </w:tcPr>
          <w:p w:rsidR="00B4397A" w:rsidRPr="00756AD2" w:rsidRDefault="00B4397A" w:rsidP="00842FDF">
            <w:pPr>
              <w:pStyle w:val="TableParagraph"/>
              <w:spacing w:before="108"/>
              <w:ind w:left="12" w:right="2"/>
              <w:jc w:val="both"/>
              <w:rPr>
                <w:sz w:val="20"/>
                <w:szCs w:val="20"/>
              </w:rPr>
            </w:pPr>
            <w:r w:rsidRPr="00756AD2">
              <w:rPr>
                <w:w w:val="80"/>
                <w:sz w:val="20"/>
                <w:szCs w:val="20"/>
              </w:rPr>
              <w:t>Smontaggio e rimozione manufatti in amianto in matrice</w:t>
            </w:r>
            <w:r w:rsidRPr="00756AD2">
              <w:rPr>
                <w:spacing w:val="40"/>
                <w:sz w:val="20"/>
                <w:szCs w:val="20"/>
              </w:rPr>
              <w:t xml:space="preserve"> </w:t>
            </w:r>
            <w:r w:rsidRPr="00756AD2">
              <w:rPr>
                <w:w w:val="85"/>
                <w:sz w:val="20"/>
                <w:szCs w:val="20"/>
              </w:rPr>
              <w:t>friabile (per tubazioni, serbatoi, etc.) *</w:t>
            </w:r>
          </w:p>
          <w:p w:rsidR="00B4397A" w:rsidRPr="00756AD2" w:rsidRDefault="00B4397A" w:rsidP="00842FDF">
            <w:pPr>
              <w:pStyle w:val="TableParagraph"/>
              <w:spacing w:before="3" w:line="259" w:lineRule="auto"/>
              <w:ind w:left="156" w:right="119" w:hanging="1"/>
              <w:jc w:val="both"/>
              <w:rPr>
                <w:i/>
                <w:sz w:val="20"/>
                <w:szCs w:val="20"/>
              </w:rPr>
            </w:pPr>
            <w:r w:rsidRPr="00756AD2">
              <w:rPr>
                <w:spacing w:val="-2"/>
                <w:w w:val="85"/>
                <w:sz w:val="20"/>
                <w:szCs w:val="20"/>
              </w:rPr>
              <w:t>*</w:t>
            </w:r>
            <w:r w:rsidRPr="00756AD2">
              <w:rPr>
                <w:spacing w:val="-4"/>
                <w:sz w:val="20"/>
                <w:szCs w:val="20"/>
              </w:rPr>
              <w:t xml:space="preserve"> </w:t>
            </w:r>
            <w:r w:rsidRPr="00756AD2">
              <w:rPr>
                <w:i/>
                <w:spacing w:val="-2"/>
                <w:w w:val="85"/>
                <w:sz w:val="20"/>
                <w:szCs w:val="20"/>
              </w:rPr>
              <w:t>le</w:t>
            </w:r>
            <w:r w:rsidRPr="00756AD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756AD2">
              <w:rPr>
                <w:i/>
                <w:spacing w:val="-2"/>
                <w:w w:val="85"/>
                <w:sz w:val="20"/>
                <w:szCs w:val="20"/>
              </w:rPr>
              <w:t>operazioni di bonifica</w:t>
            </w:r>
            <w:r w:rsidRPr="00756AD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756AD2">
              <w:rPr>
                <w:i/>
                <w:spacing w:val="-2"/>
                <w:w w:val="85"/>
                <w:sz w:val="20"/>
                <w:szCs w:val="20"/>
              </w:rPr>
              <w:t>di MCA</w:t>
            </w:r>
            <w:r w:rsidRPr="00756AD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756AD2">
              <w:rPr>
                <w:i/>
                <w:spacing w:val="-2"/>
                <w:w w:val="85"/>
                <w:sz w:val="20"/>
                <w:szCs w:val="20"/>
              </w:rPr>
              <w:t>in</w:t>
            </w:r>
            <w:r w:rsidRPr="00756AD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756AD2">
              <w:rPr>
                <w:i/>
                <w:spacing w:val="-2"/>
                <w:w w:val="85"/>
                <w:sz w:val="20"/>
                <w:szCs w:val="20"/>
              </w:rPr>
              <w:t>matrice</w:t>
            </w:r>
            <w:r w:rsidRPr="00756AD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756AD2">
              <w:rPr>
                <w:i/>
                <w:spacing w:val="-2"/>
                <w:w w:val="85"/>
                <w:sz w:val="20"/>
                <w:szCs w:val="20"/>
              </w:rPr>
              <w:t>friabile</w:t>
            </w:r>
            <w:r w:rsidRPr="00756AD2">
              <w:rPr>
                <w:i/>
                <w:spacing w:val="40"/>
                <w:sz w:val="20"/>
                <w:szCs w:val="20"/>
              </w:rPr>
              <w:t xml:space="preserve"> </w:t>
            </w:r>
            <w:r w:rsidRPr="00756AD2">
              <w:rPr>
                <w:i/>
                <w:w w:val="85"/>
                <w:sz w:val="20"/>
                <w:szCs w:val="20"/>
              </w:rPr>
              <w:t>verranno computate con riferimento al peso del</w:t>
            </w:r>
            <w:r w:rsidRPr="00756AD2">
              <w:rPr>
                <w:i/>
                <w:spacing w:val="40"/>
                <w:sz w:val="20"/>
                <w:szCs w:val="20"/>
              </w:rPr>
              <w:t xml:space="preserve"> </w:t>
            </w:r>
            <w:r w:rsidRPr="00756AD2">
              <w:rPr>
                <w:i/>
                <w:w w:val="80"/>
                <w:sz w:val="20"/>
                <w:szCs w:val="20"/>
              </w:rPr>
              <w:t>manufatto. Sono esclusi gli oneri della sicurezza, da</w:t>
            </w:r>
            <w:r w:rsidRPr="00756AD2">
              <w:rPr>
                <w:i/>
                <w:spacing w:val="40"/>
                <w:sz w:val="20"/>
                <w:szCs w:val="20"/>
              </w:rPr>
              <w:t xml:space="preserve"> </w:t>
            </w:r>
            <w:r w:rsidRPr="00756AD2">
              <w:rPr>
                <w:i/>
                <w:w w:val="90"/>
                <w:sz w:val="20"/>
                <w:szCs w:val="20"/>
              </w:rPr>
              <w:t>computarsi a parte.</w:t>
            </w:r>
          </w:p>
        </w:tc>
        <w:tc>
          <w:tcPr>
            <w:tcW w:w="403" w:type="pct"/>
          </w:tcPr>
          <w:p w:rsidR="00B4397A" w:rsidRPr="00756AD2" w:rsidRDefault="00B4397A" w:rsidP="00842FDF">
            <w:pPr>
              <w:pStyle w:val="TableParagraph"/>
              <w:rPr>
                <w:b/>
                <w:sz w:val="20"/>
                <w:szCs w:val="20"/>
              </w:rPr>
            </w:pPr>
          </w:p>
          <w:p w:rsidR="00B4397A" w:rsidRPr="00756AD2" w:rsidRDefault="00B4397A" w:rsidP="00842FDF">
            <w:pPr>
              <w:pStyle w:val="TableParagraph"/>
              <w:spacing w:before="24"/>
              <w:rPr>
                <w:b/>
                <w:sz w:val="20"/>
                <w:szCs w:val="20"/>
              </w:rPr>
            </w:pPr>
          </w:p>
          <w:p w:rsidR="00B4397A" w:rsidRPr="00756AD2" w:rsidRDefault="00B4397A" w:rsidP="00842FDF">
            <w:pPr>
              <w:pStyle w:val="TableParagraph"/>
              <w:ind w:left="160"/>
              <w:jc w:val="center"/>
              <w:rPr>
                <w:sz w:val="20"/>
                <w:szCs w:val="20"/>
              </w:rPr>
            </w:pPr>
            <w:r w:rsidRPr="00756AD2">
              <w:rPr>
                <w:spacing w:val="-5"/>
                <w:w w:val="90"/>
                <w:sz w:val="20"/>
                <w:szCs w:val="20"/>
              </w:rPr>
              <w:t>Kg</w:t>
            </w:r>
          </w:p>
        </w:tc>
        <w:tc>
          <w:tcPr>
            <w:tcW w:w="704" w:type="pct"/>
          </w:tcPr>
          <w:p w:rsidR="00B4397A" w:rsidRPr="00756AD2" w:rsidRDefault="00B4397A" w:rsidP="00842F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4" w:type="pct"/>
          </w:tcPr>
          <w:p w:rsidR="00B4397A" w:rsidRPr="00756AD2" w:rsidRDefault="00B4397A" w:rsidP="00842FDF">
            <w:pPr>
              <w:pStyle w:val="TableParagraph"/>
              <w:rPr>
                <w:b/>
                <w:sz w:val="20"/>
                <w:szCs w:val="20"/>
              </w:rPr>
            </w:pPr>
          </w:p>
          <w:p w:rsidR="00B4397A" w:rsidRPr="00756AD2" w:rsidRDefault="00B4397A" w:rsidP="00842FDF">
            <w:pPr>
              <w:pStyle w:val="TableParagraph"/>
              <w:spacing w:before="43"/>
              <w:rPr>
                <w:b/>
                <w:sz w:val="20"/>
                <w:szCs w:val="20"/>
              </w:rPr>
            </w:pPr>
          </w:p>
          <w:p w:rsidR="00B4397A" w:rsidRPr="00756AD2" w:rsidRDefault="00B4397A" w:rsidP="00842FDF">
            <w:pPr>
              <w:pStyle w:val="TableParagraph"/>
              <w:tabs>
                <w:tab w:val="left" w:pos="996"/>
              </w:tabs>
              <w:ind w:left="139"/>
              <w:jc w:val="center"/>
              <w:rPr>
                <w:sz w:val="20"/>
                <w:szCs w:val="20"/>
              </w:rPr>
            </w:pPr>
            <w:r w:rsidRPr="00756AD2">
              <w:rPr>
                <w:w w:val="90"/>
                <w:sz w:val="20"/>
                <w:szCs w:val="20"/>
              </w:rPr>
              <w:t>€</w:t>
            </w:r>
            <w:r w:rsidRPr="00756AD2">
              <w:rPr>
                <w:spacing w:val="-3"/>
                <w:w w:val="90"/>
                <w:sz w:val="20"/>
                <w:szCs w:val="20"/>
              </w:rPr>
              <w:t xml:space="preserve"> </w:t>
            </w:r>
            <w:r w:rsidRPr="00756AD2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1004" w:type="pct"/>
            <w:tcBorders>
              <w:right w:val="single" w:sz="2" w:space="0" w:color="000000"/>
            </w:tcBorders>
          </w:tcPr>
          <w:p w:rsidR="00B4397A" w:rsidRPr="00756AD2" w:rsidRDefault="00B4397A" w:rsidP="00842FDF">
            <w:pPr>
              <w:pStyle w:val="TableParagraph"/>
              <w:rPr>
                <w:b/>
                <w:sz w:val="20"/>
                <w:szCs w:val="20"/>
              </w:rPr>
            </w:pPr>
          </w:p>
          <w:p w:rsidR="00B4397A" w:rsidRPr="00756AD2" w:rsidRDefault="00B4397A" w:rsidP="00842FDF">
            <w:pPr>
              <w:pStyle w:val="TableParagraph"/>
              <w:spacing w:before="43"/>
              <w:rPr>
                <w:b/>
                <w:sz w:val="20"/>
                <w:szCs w:val="20"/>
              </w:rPr>
            </w:pPr>
          </w:p>
          <w:p w:rsidR="00B4397A" w:rsidRPr="00756AD2" w:rsidRDefault="00B4397A" w:rsidP="00842FDF">
            <w:pPr>
              <w:pStyle w:val="TableParagraph"/>
              <w:tabs>
                <w:tab w:val="left" w:pos="1136"/>
              </w:tabs>
              <w:ind w:left="79"/>
              <w:jc w:val="center"/>
              <w:rPr>
                <w:sz w:val="20"/>
                <w:szCs w:val="20"/>
              </w:rPr>
            </w:pPr>
            <w:r w:rsidRPr="00756AD2">
              <w:rPr>
                <w:w w:val="90"/>
                <w:sz w:val="20"/>
                <w:szCs w:val="20"/>
              </w:rPr>
              <w:t>€</w:t>
            </w:r>
            <w:r w:rsidRPr="00756AD2">
              <w:rPr>
                <w:spacing w:val="-1"/>
                <w:w w:val="90"/>
                <w:sz w:val="20"/>
                <w:szCs w:val="20"/>
              </w:rPr>
              <w:t xml:space="preserve"> </w:t>
            </w:r>
            <w:r w:rsidRPr="00756AD2">
              <w:rPr>
                <w:sz w:val="20"/>
                <w:szCs w:val="20"/>
                <w:u w:val="single"/>
              </w:rPr>
              <w:tab/>
            </w:r>
          </w:p>
        </w:tc>
      </w:tr>
      <w:tr w:rsidR="00B4397A" w:rsidRPr="00756AD2" w:rsidTr="00B4397A">
        <w:trPr>
          <w:trHeight w:val="678"/>
        </w:trPr>
        <w:tc>
          <w:tcPr>
            <w:tcW w:w="224" w:type="pct"/>
            <w:tcBorders>
              <w:right w:val="single" w:sz="2" w:space="0" w:color="000000"/>
            </w:tcBorders>
          </w:tcPr>
          <w:p w:rsidR="00B4397A" w:rsidRPr="00756AD2" w:rsidRDefault="00B4397A" w:rsidP="00842FDF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B4397A" w:rsidRPr="00756AD2" w:rsidRDefault="00B4397A" w:rsidP="00842FDF">
            <w:pPr>
              <w:pStyle w:val="TableParagraph"/>
              <w:spacing w:before="1"/>
              <w:ind w:left="37"/>
              <w:jc w:val="center"/>
              <w:rPr>
                <w:sz w:val="20"/>
                <w:szCs w:val="20"/>
              </w:rPr>
            </w:pPr>
            <w:r w:rsidRPr="00756AD2">
              <w:rPr>
                <w:spacing w:val="-5"/>
                <w:w w:val="90"/>
                <w:sz w:val="20"/>
                <w:szCs w:val="20"/>
              </w:rPr>
              <w:t>4)</w:t>
            </w:r>
          </w:p>
        </w:tc>
        <w:tc>
          <w:tcPr>
            <w:tcW w:w="1791" w:type="pct"/>
            <w:tcBorders>
              <w:left w:val="single" w:sz="2" w:space="0" w:color="000000"/>
            </w:tcBorders>
          </w:tcPr>
          <w:p w:rsidR="00B4397A" w:rsidRPr="00756AD2" w:rsidRDefault="00B4397A" w:rsidP="00842FDF">
            <w:pPr>
              <w:pStyle w:val="TableParagraph"/>
              <w:spacing w:before="1"/>
              <w:ind w:left="134"/>
              <w:rPr>
                <w:sz w:val="20"/>
                <w:szCs w:val="20"/>
              </w:rPr>
            </w:pPr>
            <w:r w:rsidRPr="00756AD2">
              <w:rPr>
                <w:w w:val="80"/>
                <w:sz w:val="20"/>
                <w:szCs w:val="20"/>
              </w:rPr>
              <w:t>Importo</w:t>
            </w:r>
            <w:r w:rsidRPr="00756AD2">
              <w:rPr>
                <w:spacing w:val="-2"/>
                <w:sz w:val="20"/>
                <w:szCs w:val="20"/>
              </w:rPr>
              <w:t xml:space="preserve"> </w:t>
            </w:r>
            <w:r w:rsidRPr="00756AD2">
              <w:rPr>
                <w:w w:val="80"/>
                <w:sz w:val="20"/>
                <w:szCs w:val="20"/>
              </w:rPr>
              <w:t>per</w:t>
            </w:r>
            <w:r w:rsidRPr="00756AD2">
              <w:rPr>
                <w:spacing w:val="-3"/>
                <w:sz w:val="20"/>
                <w:szCs w:val="20"/>
              </w:rPr>
              <w:t xml:space="preserve"> </w:t>
            </w:r>
            <w:r w:rsidRPr="00756AD2">
              <w:rPr>
                <w:w w:val="80"/>
                <w:sz w:val="20"/>
                <w:szCs w:val="20"/>
              </w:rPr>
              <w:t>Trasporto</w:t>
            </w:r>
            <w:r w:rsidRPr="00756AD2">
              <w:rPr>
                <w:spacing w:val="-3"/>
                <w:sz w:val="20"/>
                <w:szCs w:val="20"/>
              </w:rPr>
              <w:t xml:space="preserve"> </w:t>
            </w:r>
            <w:r w:rsidRPr="00756AD2">
              <w:rPr>
                <w:w w:val="80"/>
                <w:sz w:val="20"/>
                <w:szCs w:val="20"/>
              </w:rPr>
              <w:t>ad</w:t>
            </w:r>
            <w:r w:rsidRPr="00756AD2">
              <w:rPr>
                <w:spacing w:val="-1"/>
                <w:sz w:val="20"/>
                <w:szCs w:val="20"/>
              </w:rPr>
              <w:t xml:space="preserve"> </w:t>
            </w:r>
            <w:r w:rsidRPr="00756AD2">
              <w:rPr>
                <w:w w:val="80"/>
                <w:sz w:val="20"/>
                <w:szCs w:val="20"/>
              </w:rPr>
              <w:t>impianto</w:t>
            </w:r>
            <w:r w:rsidRPr="00756AD2">
              <w:rPr>
                <w:spacing w:val="-2"/>
                <w:sz w:val="20"/>
                <w:szCs w:val="20"/>
              </w:rPr>
              <w:t xml:space="preserve"> </w:t>
            </w:r>
            <w:r w:rsidRPr="00756AD2">
              <w:rPr>
                <w:spacing w:val="-2"/>
                <w:w w:val="80"/>
                <w:sz w:val="20"/>
                <w:szCs w:val="20"/>
              </w:rPr>
              <w:t>autorizzato</w:t>
            </w:r>
          </w:p>
        </w:tc>
        <w:tc>
          <w:tcPr>
            <w:tcW w:w="403" w:type="pct"/>
          </w:tcPr>
          <w:p w:rsidR="00B4397A" w:rsidRPr="00756AD2" w:rsidRDefault="00B4397A" w:rsidP="00842FDF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B4397A" w:rsidRPr="00756AD2" w:rsidRDefault="00B4397A" w:rsidP="00842FDF">
            <w:pPr>
              <w:pStyle w:val="TableParagraph"/>
              <w:spacing w:before="1"/>
              <w:ind w:left="160"/>
              <w:jc w:val="center"/>
              <w:rPr>
                <w:sz w:val="20"/>
                <w:szCs w:val="20"/>
              </w:rPr>
            </w:pPr>
            <w:r w:rsidRPr="00756AD2">
              <w:rPr>
                <w:spacing w:val="-5"/>
                <w:w w:val="90"/>
                <w:sz w:val="20"/>
                <w:szCs w:val="20"/>
              </w:rPr>
              <w:t>Kg</w:t>
            </w:r>
          </w:p>
        </w:tc>
        <w:tc>
          <w:tcPr>
            <w:tcW w:w="704" w:type="pct"/>
          </w:tcPr>
          <w:p w:rsidR="00B4397A" w:rsidRPr="00756AD2" w:rsidRDefault="00B4397A" w:rsidP="00842F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4" w:type="pct"/>
          </w:tcPr>
          <w:p w:rsidR="00B4397A" w:rsidRPr="00756AD2" w:rsidRDefault="00B4397A" w:rsidP="00842FDF">
            <w:pPr>
              <w:pStyle w:val="TableParagraph"/>
              <w:spacing w:before="23"/>
              <w:rPr>
                <w:b/>
                <w:sz w:val="20"/>
                <w:szCs w:val="20"/>
              </w:rPr>
            </w:pPr>
          </w:p>
          <w:p w:rsidR="00B4397A" w:rsidRPr="00756AD2" w:rsidRDefault="00B4397A" w:rsidP="00842FDF">
            <w:pPr>
              <w:pStyle w:val="TableParagraph"/>
              <w:tabs>
                <w:tab w:val="left" w:pos="996"/>
              </w:tabs>
              <w:ind w:left="139"/>
              <w:jc w:val="center"/>
              <w:rPr>
                <w:sz w:val="20"/>
                <w:szCs w:val="20"/>
              </w:rPr>
            </w:pPr>
            <w:r w:rsidRPr="00756AD2">
              <w:rPr>
                <w:w w:val="90"/>
                <w:sz w:val="20"/>
                <w:szCs w:val="20"/>
              </w:rPr>
              <w:t>€</w:t>
            </w:r>
            <w:r w:rsidRPr="00756AD2">
              <w:rPr>
                <w:spacing w:val="-3"/>
                <w:w w:val="90"/>
                <w:sz w:val="20"/>
                <w:szCs w:val="20"/>
              </w:rPr>
              <w:t xml:space="preserve"> </w:t>
            </w:r>
            <w:r w:rsidRPr="00756AD2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1004" w:type="pct"/>
            <w:tcBorders>
              <w:right w:val="single" w:sz="2" w:space="0" w:color="000000"/>
            </w:tcBorders>
          </w:tcPr>
          <w:p w:rsidR="00B4397A" w:rsidRPr="00756AD2" w:rsidRDefault="00B4397A" w:rsidP="00842FDF">
            <w:pPr>
              <w:pStyle w:val="TableParagraph"/>
              <w:spacing w:before="23"/>
              <w:rPr>
                <w:b/>
                <w:sz w:val="20"/>
                <w:szCs w:val="20"/>
              </w:rPr>
            </w:pPr>
          </w:p>
          <w:p w:rsidR="00B4397A" w:rsidRPr="00756AD2" w:rsidRDefault="00B4397A" w:rsidP="00842FDF">
            <w:pPr>
              <w:pStyle w:val="TableParagraph"/>
              <w:tabs>
                <w:tab w:val="left" w:pos="1136"/>
              </w:tabs>
              <w:ind w:left="79"/>
              <w:jc w:val="center"/>
              <w:rPr>
                <w:sz w:val="20"/>
                <w:szCs w:val="20"/>
              </w:rPr>
            </w:pPr>
            <w:r w:rsidRPr="00756AD2">
              <w:rPr>
                <w:w w:val="90"/>
                <w:sz w:val="20"/>
                <w:szCs w:val="20"/>
              </w:rPr>
              <w:t>€</w:t>
            </w:r>
            <w:r w:rsidRPr="00756AD2">
              <w:rPr>
                <w:spacing w:val="-1"/>
                <w:w w:val="90"/>
                <w:sz w:val="20"/>
                <w:szCs w:val="20"/>
              </w:rPr>
              <w:t xml:space="preserve"> </w:t>
            </w:r>
            <w:r w:rsidRPr="00756AD2">
              <w:rPr>
                <w:sz w:val="20"/>
                <w:szCs w:val="20"/>
                <w:u w:val="single"/>
              </w:rPr>
              <w:tab/>
            </w:r>
          </w:p>
        </w:tc>
      </w:tr>
      <w:tr w:rsidR="00B4397A" w:rsidRPr="00756AD2" w:rsidTr="00B4397A">
        <w:trPr>
          <w:trHeight w:val="678"/>
        </w:trPr>
        <w:tc>
          <w:tcPr>
            <w:tcW w:w="224" w:type="pct"/>
            <w:tcBorders>
              <w:right w:val="single" w:sz="2" w:space="0" w:color="000000"/>
            </w:tcBorders>
          </w:tcPr>
          <w:p w:rsidR="00B4397A" w:rsidRPr="00756AD2" w:rsidRDefault="00B4397A" w:rsidP="00842FDF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B4397A" w:rsidRPr="00756AD2" w:rsidRDefault="00B4397A" w:rsidP="00842FDF">
            <w:pPr>
              <w:pStyle w:val="TableParagraph"/>
              <w:spacing w:before="1"/>
              <w:ind w:left="37"/>
              <w:jc w:val="center"/>
              <w:rPr>
                <w:sz w:val="20"/>
                <w:szCs w:val="20"/>
              </w:rPr>
            </w:pPr>
            <w:r w:rsidRPr="00756AD2">
              <w:rPr>
                <w:spacing w:val="-5"/>
                <w:w w:val="90"/>
                <w:sz w:val="20"/>
                <w:szCs w:val="20"/>
              </w:rPr>
              <w:t>5)</w:t>
            </w:r>
          </w:p>
        </w:tc>
        <w:tc>
          <w:tcPr>
            <w:tcW w:w="1791" w:type="pct"/>
            <w:tcBorders>
              <w:left w:val="single" w:sz="2" w:space="0" w:color="000000"/>
            </w:tcBorders>
          </w:tcPr>
          <w:p w:rsidR="00B4397A" w:rsidRPr="00756AD2" w:rsidRDefault="00B4397A" w:rsidP="00842FDF">
            <w:pPr>
              <w:pStyle w:val="TableParagraph"/>
              <w:tabs>
                <w:tab w:val="left" w:pos="1049"/>
                <w:tab w:val="left" w:pos="1690"/>
              </w:tabs>
              <w:spacing w:before="65" w:line="264" w:lineRule="auto"/>
              <w:ind w:left="67" w:right="27" w:hanging="24"/>
              <w:jc w:val="both"/>
              <w:rPr>
                <w:sz w:val="20"/>
                <w:szCs w:val="20"/>
              </w:rPr>
            </w:pPr>
            <w:r w:rsidRPr="00756AD2">
              <w:rPr>
                <w:spacing w:val="-2"/>
                <w:w w:val="90"/>
                <w:sz w:val="20"/>
                <w:szCs w:val="20"/>
              </w:rPr>
              <w:t>Importo</w:t>
            </w:r>
            <w:r>
              <w:rPr>
                <w:sz w:val="20"/>
                <w:szCs w:val="20"/>
              </w:rPr>
              <w:t xml:space="preserve"> </w:t>
            </w:r>
            <w:r w:rsidRPr="00756AD2">
              <w:rPr>
                <w:spacing w:val="-4"/>
                <w:w w:val="90"/>
                <w:sz w:val="20"/>
                <w:szCs w:val="20"/>
              </w:rPr>
              <w:t>per</w:t>
            </w:r>
            <w:r>
              <w:rPr>
                <w:sz w:val="20"/>
                <w:szCs w:val="20"/>
              </w:rPr>
              <w:t xml:space="preserve"> </w:t>
            </w:r>
            <w:r w:rsidRPr="00756AD2">
              <w:rPr>
                <w:spacing w:val="-2"/>
                <w:w w:val="90"/>
                <w:sz w:val="20"/>
                <w:szCs w:val="20"/>
              </w:rPr>
              <w:t>Conferimento</w:t>
            </w:r>
            <w:r w:rsidRPr="00756AD2">
              <w:rPr>
                <w:spacing w:val="40"/>
                <w:sz w:val="20"/>
                <w:szCs w:val="20"/>
              </w:rPr>
              <w:t xml:space="preserve"> </w:t>
            </w:r>
            <w:r w:rsidRPr="00756AD2">
              <w:rPr>
                <w:w w:val="80"/>
                <w:sz w:val="20"/>
                <w:szCs w:val="20"/>
              </w:rPr>
              <w:t>presso impianto autorizzato (per MCA in matrice</w:t>
            </w:r>
            <w:r w:rsidRPr="00756AD2">
              <w:rPr>
                <w:spacing w:val="40"/>
                <w:sz w:val="20"/>
                <w:szCs w:val="20"/>
              </w:rPr>
              <w:t xml:space="preserve"> </w:t>
            </w:r>
            <w:r w:rsidRPr="00756AD2">
              <w:rPr>
                <w:spacing w:val="-2"/>
                <w:w w:val="90"/>
                <w:sz w:val="20"/>
                <w:szCs w:val="20"/>
              </w:rPr>
              <w:t>compatta)</w:t>
            </w:r>
          </w:p>
        </w:tc>
        <w:tc>
          <w:tcPr>
            <w:tcW w:w="403" w:type="pct"/>
          </w:tcPr>
          <w:p w:rsidR="00B4397A" w:rsidRPr="00756AD2" w:rsidRDefault="00B4397A" w:rsidP="00842FDF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B4397A" w:rsidRPr="00756AD2" w:rsidRDefault="00B4397A" w:rsidP="00842FDF">
            <w:pPr>
              <w:pStyle w:val="TableParagraph"/>
              <w:spacing w:before="1"/>
              <w:ind w:left="160"/>
              <w:jc w:val="center"/>
              <w:rPr>
                <w:sz w:val="20"/>
                <w:szCs w:val="20"/>
              </w:rPr>
            </w:pPr>
            <w:r w:rsidRPr="00756AD2">
              <w:rPr>
                <w:spacing w:val="-5"/>
                <w:w w:val="90"/>
                <w:sz w:val="20"/>
                <w:szCs w:val="20"/>
              </w:rPr>
              <w:t>Kg</w:t>
            </w:r>
          </w:p>
        </w:tc>
        <w:tc>
          <w:tcPr>
            <w:tcW w:w="704" w:type="pct"/>
          </w:tcPr>
          <w:p w:rsidR="00B4397A" w:rsidRPr="00756AD2" w:rsidRDefault="00B4397A" w:rsidP="00842F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4" w:type="pct"/>
          </w:tcPr>
          <w:p w:rsidR="00B4397A" w:rsidRPr="00756AD2" w:rsidRDefault="00B4397A" w:rsidP="00842FDF">
            <w:pPr>
              <w:pStyle w:val="TableParagraph"/>
              <w:spacing w:before="26"/>
              <w:rPr>
                <w:b/>
                <w:sz w:val="20"/>
                <w:szCs w:val="20"/>
              </w:rPr>
            </w:pPr>
          </w:p>
          <w:p w:rsidR="00B4397A" w:rsidRPr="00756AD2" w:rsidRDefault="00B4397A" w:rsidP="00842FDF">
            <w:pPr>
              <w:pStyle w:val="TableParagraph"/>
              <w:tabs>
                <w:tab w:val="left" w:pos="996"/>
              </w:tabs>
              <w:ind w:left="139"/>
              <w:jc w:val="center"/>
              <w:rPr>
                <w:sz w:val="20"/>
                <w:szCs w:val="20"/>
              </w:rPr>
            </w:pPr>
            <w:r w:rsidRPr="00756AD2">
              <w:rPr>
                <w:w w:val="90"/>
                <w:sz w:val="20"/>
                <w:szCs w:val="20"/>
              </w:rPr>
              <w:t>€</w:t>
            </w:r>
            <w:r w:rsidRPr="00756AD2">
              <w:rPr>
                <w:spacing w:val="-3"/>
                <w:w w:val="90"/>
                <w:sz w:val="20"/>
                <w:szCs w:val="20"/>
              </w:rPr>
              <w:t xml:space="preserve"> </w:t>
            </w:r>
            <w:r w:rsidRPr="00756AD2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1004" w:type="pct"/>
            <w:tcBorders>
              <w:right w:val="single" w:sz="2" w:space="0" w:color="000000"/>
            </w:tcBorders>
          </w:tcPr>
          <w:p w:rsidR="00B4397A" w:rsidRPr="00756AD2" w:rsidRDefault="00B4397A" w:rsidP="00842FDF">
            <w:pPr>
              <w:pStyle w:val="TableParagraph"/>
              <w:spacing w:before="26"/>
              <w:rPr>
                <w:b/>
                <w:sz w:val="20"/>
                <w:szCs w:val="20"/>
              </w:rPr>
            </w:pPr>
          </w:p>
          <w:p w:rsidR="00B4397A" w:rsidRPr="00756AD2" w:rsidRDefault="00B4397A" w:rsidP="00842FDF">
            <w:pPr>
              <w:pStyle w:val="TableParagraph"/>
              <w:tabs>
                <w:tab w:val="left" w:pos="1136"/>
              </w:tabs>
              <w:ind w:left="79"/>
              <w:jc w:val="center"/>
              <w:rPr>
                <w:sz w:val="20"/>
                <w:szCs w:val="20"/>
              </w:rPr>
            </w:pPr>
            <w:r w:rsidRPr="00756AD2">
              <w:rPr>
                <w:w w:val="90"/>
                <w:sz w:val="20"/>
                <w:szCs w:val="20"/>
              </w:rPr>
              <w:t>€</w:t>
            </w:r>
            <w:r w:rsidRPr="00756AD2">
              <w:rPr>
                <w:spacing w:val="-1"/>
                <w:w w:val="90"/>
                <w:sz w:val="20"/>
                <w:szCs w:val="20"/>
              </w:rPr>
              <w:t xml:space="preserve"> </w:t>
            </w:r>
            <w:r w:rsidRPr="00756AD2">
              <w:rPr>
                <w:sz w:val="20"/>
                <w:szCs w:val="20"/>
                <w:u w:val="single"/>
              </w:rPr>
              <w:tab/>
            </w:r>
          </w:p>
        </w:tc>
      </w:tr>
      <w:tr w:rsidR="00B4397A" w:rsidRPr="00756AD2" w:rsidTr="00B4397A">
        <w:trPr>
          <w:trHeight w:val="678"/>
        </w:trPr>
        <w:tc>
          <w:tcPr>
            <w:tcW w:w="224" w:type="pct"/>
            <w:tcBorders>
              <w:right w:val="single" w:sz="2" w:space="0" w:color="000000"/>
            </w:tcBorders>
          </w:tcPr>
          <w:p w:rsidR="00B4397A" w:rsidRPr="00756AD2" w:rsidRDefault="00B4397A" w:rsidP="00842FDF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B4397A" w:rsidRPr="00756AD2" w:rsidRDefault="00B4397A" w:rsidP="00842FDF">
            <w:pPr>
              <w:pStyle w:val="TableParagraph"/>
              <w:spacing w:before="1"/>
              <w:ind w:left="37"/>
              <w:jc w:val="center"/>
              <w:rPr>
                <w:sz w:val="20"/>
                <w:szCs w:val="20"/>
              </w:rPr>
            </w:pPr>
            <w:r w:rsidRPr="00756AD2">
              <w:rPr>
                <w:spacing w:val="-5"/>
                <w:w w:val="90"/>
                <w:sz w:val="20"/>
                <w:szCs w:val="20"/>
              </w:rPr>
              <w:t>6)</w:t>
            </w:r>
          </w:p>
        </w:tc>
        <w:tc>
          <w:tcPr>
            <w:tcW w:w="1791" w:type="pct"/>
            <w:tcBorders>
              <w:left w:val="single" w:sz="2" w:space="0" w:color="000000"/>
            </w:tcBorders>
          </w:tcPr>
          <w:p w:rsidR="00B4397A" w:rsidRPr="00756AD2" w:rsidRDefault="00B4397A" w:rsidP="00842FDF">
            <w:pPr>
              <w:pStyle w:val="TableParagraph"/>
              <w:tabs>
                <w:tab w:val="left" w:pos="1049"/>
                <w:tab w:val="left" w:pos="1690"/>
              </w:tabs>
              <w:spacing w:before="65" w:line="261" w:lineRule="auto"/>
              <w:ind w:left="67" w:right="27" w:hanging="24"/>
              <w:jc w:val="both"/>
              <w:rPr>
                <w:sz w:val="20"/>
                <w:szCs w:val="20"/>
              </w:rPr>
            </w:pPr>
            <w:r w:rsidRPr="00756AD2">
              <w:rPr>
                <w:spacing w:val="-2"/>
                <w:w w:val="90"/>
                <w:sz w:val="20"/>
                <w:szCs w:val="20"/>
              </w:rPr>
              <w:t>Importo</w:t>
            </w:r>
            <w:r>
              <w:rPr>
                <w:sz w:val="20"/>
                <w:szCs w:val="20"/>
              </w:rPr>
              <w:t xml:space="preserve"> </w:t>
            </w:r>
            <w:r w:rsidRPr="00756AD2">
              <w:rPr>
                <w:spacing w:val="-4"/>
                <w:w w:val="90"/>
                <w:sz w:val="20"/>
                <w:szCs w:val="20"/>
              </w:rPr>
              <w:t>per</w:t>
            </w:r>
            <w:r>
              <w:rPr>
                <w:sz w:val="20"/>
                <w:szCs w:val="20"/>
              </w:rPr>
              <w:t xml:space="preserve"> </w:t>
            </w:r>
            <w:r w:rsidRPr="00756AD2">
              <w:rPr>
                <w:spacing w:val="-2"/>
                <w:w w:val="90"/>
                <w:sz w:val="20"/>
                <w:szCs w:val="20"/>
              </w:rPr>
              <w:t>Conferimento</w:t>
            </w:r>
            <w:r w:rsidRPr="00756AD2">
              <w:rPr>
                <w:spacing w:val="40"/>
                <w:sz w:val="20"/>
                <w:szCs w:val="20"/>
              </w:rPr>
              <w:t xml:space="preserve"> </w:t>
            </w:r>
            <w:r w:rsidRPr="00756AD2">
              <w:rPr>
                <w:w w:val="80"/>
                <w:sz w:val="20"/>
                <w:szCs w:val="20"/>
              </w:rPr>
              <w:t>presso impianto autorizzato (per MCA in matrice</w:t>
            </w:r>
            <w:r w:rsidRPr="00756AD2">
              <w:rPr>
                <w:spacing w:val="40"/>
                <w:sz w:val="20"/>
                <w:szCs w:val="20"/>
              </w:rPr>
              <w:t xml:space="preserve"> </w:t>
            </w:r>
            <w:r w:rsidRPr="00756AD2">
              <w:rPr>
                <w:spacing w:val="-2"/>
                <w:w w:val="90"/>
                <w:sz w:val="20"/>
                <w:szCs w:val="20"/>
              </w:rPr>
              <w:t>friabile)</w:t>
            </w:r>
          </w:p>
        </w:tc>
        <w:tc>
          <w:tcPr>
            <w:tcW w:w="403" w:type="pct"/>
          </w:tcPr>
          <w:p w:rsidR="00B4397A" w:rsidRPr="00756AD2" w:rsidRDefault="00B4397A" w:rsidP="00842FDF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B4397A" w:rsidRPr="00756AD2" w:rsidRDefault="00B4397A" w:rsidP="00842FDF">
            <w:pPr>
              <w:pStyle w:val="TableParagraph"/>
              <w:spacing w:before="1"/>
              <w:ind w:left="160"/>
              <w:jc w:val="center"/>
              <w:rPr>
                <w:sz w:val="20"/>
                <w:szCs w:val="20"/>
              </w:rPr>
            </w:pPr>
            <w:r w:rsidRPr="00756AD2">
              <w:rPr>
                <w:spacing w:val="-5"/>
                <w:w w:val="90"/>
                <w:sz w:val="20"/>
                <w:szCs w:val="20"/>
              </w:rPr>
              <w:t>Kg</w:t>
            </w:r>
          </w:p>
        </w:tc>
        <w:tc>
          <w:tcPr>
            <w:tcW w:w="704" w:type="pct"/>
          </w:tcPr>
          <w:p w:rsidR="00B4397A" w:rsidRPr="00756AD2" w:rsidRDefault="00B4397A" w:rsidP="00842F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4" w:type="pct"/>
          </w:tcPr>
          <w:p w:rsidR="00B4397A" w:rsidRPr="00756AD2" w:rsidRDefault="00B4397A" w:rsidP="00842FDF">
            <w:pPr>
              <w:pStyle w:val="TableParagraph"/>
              <w:spacing w:before="23"/>
              <w:rPr>
                <w:b/>
                <w:sz w:val="20"/>
                <w:szCs w:val="20"/>
              </w:rPr>
            </w:pPr>
          </w:p>
          <w:p w:rsidR="00B4397A" w:rsidRPr="00756AD2" w:rsidRDefault="00B4397A" w:rsidP="00842FDF">
            <w:pPr>
              <w:pStyle w:val="TableParagraph"/>
              <w:tabs>
                <w:tab w:val="left" w:pos="996"/>
              </w:tabs>
              <w:ind w:left="139"/>
              <w:jc w:val="center"/>
              <w:rPr>
                <w:sz w:val="20"/>
                <w:szCs w:val="20"/>
              </w:rPr>
            </w:pPr>
            <w:r w:rsidRPr="00756AD2">
              <w:rPr>
                <w:w w:val="90"/>
                <w:sz w:val="20"/>
                <w:szCs w:val="20"/>
              </w:rPr>
              <w:t>€</w:t>
            </w:r>
            <w:r w:rsidRPr="00756AD2">
              <w:rPr>
                <w:spacing w:val="-3"/>
                <w:w w:val="90"/>
                <w:sz w:val="20"/>
                <w:szCs w:val="20"/>
              </w:rPr>
              <w:t xml:space="preserve"> </w:t>
            </w:r>
            <w:r w:rsidRPr="00756AD2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1004" w:type="pct"/>
            <w:tcBorders>
              <w:right w:val="single" w:sz="2" w:space="0" w:color="000000"/>
            </w:tcBorders>
          </w:tcPr>
          <w:p w:rsidR="00B4397A" w:rsidRPr="00756AD2" w:rsidRDefault="00B4397A" w:rsidP="00842FDF">
            <w:pPr>
              <w:pStyle w:val="TableParagraph"/>
              <w:spacing w:before="23"/>
              <w:rPr>
                <w:b/>
                <w:sz w:val="20"/>
                <w:szCs w:val="20"/>
              </w:rPr>
            </w:pPr>
          </w:p>
          <w:p w:rsidR="00B4397A" w:rsidRPr="00756AD2" w:rsidRDefault="00B4397A" w:rsidP="00842FDF">
            <w:pPr>
              <w:pStyle w:val="TableParagraph"/>
              <w:tabs>
                <w:tab w:val="left" w:pos="1136"/>
              </w:tabs>
              <w:ind w:left="79"/>
              <w:jc w:val="center"/>
              <w:rPr>
                <w:sz w:val="20"/>
                <w:szCs w:val="20"/>
              </w:rPr>
            </w:pPr>
            <w:r w:rsidRPr="00756AD2">
              <w:rPr>
                <w:w w:val="90"/>
                <w:sz w:val="20"/>
                <w:szCs w:val="20"/>
              </w:rPr>
              <w:t>€</w:t>
            </w:r>
            <w:r w:rsidRPr="00756AD2">
              <w:rPr>
                <w:spacing w:val="-1"/>
                <w:w w:val="90"/>
                <w:sz w:val="20"/>
                <w:szCs w:val="20"/>
              </w:rPr>
              <w:t xml:space="preserve"> </w:t>
            </w:r>
            <w:r w:rsidRPr="00756AD2">
              <w:rPr>
                <w:sz w:val="20"/>
                <w:szCs w:val="20"/>
                <w:u w:val="single"/>
              </w:rPr>
              <w:tab/>
            </w:r>
          </w:p>
        </w:tc>
      </w:tr>
      <w:tr w:rsidR="00B4397A" w:rsidRPr="00756AD2" w:rsidTr="00B4397A">
        <w:trPr>
          <w:trHeight w:val="678"/>
        </w:trPr>
        <w:tc>
          <w:tcPr>
            <w:tcW w:w="224" w:type="pct"/>
            <w:tcBorders>
              <w:right w:val="single" w:sz="2" w:space="0" w:color="000000"/>
            </w:tcBorders>
          </w:tcPr>
          <w:p w:rsidR="00B4397A" w:rsidRPr="00756AD2" w:rsidRDefault="00B4397A" w:rsidP="00842FDF">
            <w:pPr>
              <w:pStyle w:val="TableParagraph"/>
              <w:spacing w:before="18"/>
              <w:rPr>
                <w:b/>
                <w:sz w:val="20"/>
                <w:szCs w:val="20"/>
              </w:rPr>
            </w:pPr>
          </w:p>
          <w:p w:rsidR="00B4397A" w:rsidRPr="00756AD2" w:rsidRDefault="00B4397A" w:rsidP="00842FDF">
            <w:pPr>
              <w:pStyle w:val="TableParagraph"/>
              <w:ind w:left="37"/>
              <w:jc w:val="center"/>
              <w:rPr>
                <w:sz w:val="20"/>
                <w:szCs w:val="20"/>
              </w:rPr>
            </w:pPr>
            <w:r w:rsidRPr="00756AD2">
              <w:rPr>
                <w:spacing w:val="-5"/>
                <w:w w:val="90"/>
                <w:sz w:val="20"/>
                <w:szCs w:val="20"/>
              </w:rPr>
              <w:t>7)</w:t>
            </w:r>
          </w:p>
        </w:tc>
        <w:tc>
          <w:tcPr>
            <w:tcW w:w="1791" w:type="pct"/>
            <w:tcBorders>
              <w:left w:val="single" w:sz="2" w:space="0" w:color="000000"/>
            </w:tcBorders>
          </w:tcPr>
          <w:p w:rsidR="00B4397A" w:rsidRPr="00756AD2" w:rsidRDefault="00B4397A" w:rsidP="00842FDF">
            <w:pPr>
              <w:pStyle w:val="TableParagraph"/>
              <w:spacing w:line="261" w:lineRule="auto"/>
              <w:ind w:left="60" w:right="21"/>
              <w:jc w:val="both"/>
              <w:rPr>
                <w:sz w:val="20"/>
                <w:szCs w:val="20"/>
              </w:rPr>
            </w:pPr>
            <w:r w:rsidRPr="00756AD2">
              <w:rPr>
                <w:w w:val="80"/>
                <w:sz w:val="20"/>
                <w:szCs w:val="20"/>
              </w:rPr>
              <w:t xml:space="preserve">Oneri della sicurezza da computarsi </w:t>
            </w:r>
            <w:r w:rsidRPr="00756AD2">
              <w:rPr>
                <w:w w:val="80"/>
                <w:sz w:val="20"/>
                <w:szCs w:val="20"/>
                <w:u w:val="single"/>
              </w:rPr>
              <w:t>esclusivamente</w:t>
            </w:r>
            <w:r w:rsidRPr="00756AD2">
              <w:rPr>
                <w:w w:val="80"/>
                <w:sz w:val="20"/>
                <w:szCs w:val="20"/>
              </w:rPr>
              <w:t xml:space="preserve"> per</w:t>
            </w:r>
            <w:r w:rsidRPr="00756AD2">
              <w:rPr>
                <w:spacing w:val="40"/>
                <w:sz w:val="20"/>
                <w:szCs w:val="20"/>
              </w:rPr>
              <w:t xml:space="preserve"> </w:t>
            </w:r>
            <w:r w:rsidRPr="00756AD2">
              <w:rPr>
                <w:w w:val="85"/>
                <w:sz w:val="20"/>
                <w:szCs w:val="20"/>
              </w:rPr>
              <w:t>la bonifica</w:t>
            </w:r>
            <w:r w:rsidRPr="00756AD2">
              <w:rPr>
                <w:spacing w:val="-1"/>
                <w:w w:val="85"/>
                <w:sz w:val="20"/>
                <w:szCs w:val="20"/>
              </w:rPr>
              <w:t xml:space="preserve"> </w:t>
            </w:r>
            <w:r w:rsidRPr="00756AD2">
              <w:rPr>
                <w:w w:val="85"/>
                <w:sz w:val="20"/>
                <w:szCs w:val="20"/>
              </w:rPr>
              <w:t>di</w:t>
            </w:r>
            <w:r w:rsidRPr="00756AD2">
              <w:rPr>
                <w:spacing w:val="-1"/>
                <w:w w:val="85"/>
                <w:sz w:val="20"/>
                <w:szCs w:val="20"/>
              </w:rPr>
              <w:t xml:space="preserve"> </w:t>
            </w:r>
            <w:r w:rsidRPr="00756AD2">
              <w:rPr>
                <w:w w:val="85"/>
                <w:sz w:val="20"/>
                <w:szCs w:val="20"/>
              </w:rPr>
              <w:t>materiali</w:t>
            </w:r>
            <w:r w:rsidRPr="00756AD2">
              <w:rPr>
                <w:spacing w:val="-1"/>
                <w:w w:val="85"/>
                <w:sz w:val="20"/>
                <w:szCs w:val="20"/>
              </w:rPr>
              <w:t xml:space="preserve"> </w:t>
            </w:r>
            <w:r w:rsidRPr="00756AD2">
              <w:rPr>
                <w:w w:val="85"/>
                <w:sz w:val="20"/>
                <w:szCs w:val="20"/>
              </w:rPr>
              <w:t>contenenti</w:t>
            </w:r>
            <w:r w:rsidRPr="00756AD2">
              <w:rPr>
                <w:spacing w:val="-1"/>
                <w:w w:val="85"/>
                <w:sz w:val="20"/>
                <w:szCs w:val="20"/>
              </w:rPr>
              <w:t xml:space="preserve"> </w:t>
            </w:r>
            <w:r w:rsidRPr="00756AD2">
              <w:rPr>
                <w:w w:val="85"/>
                <w:sz w:val="20"/>
                <w:szCs w:val="20"/>
              </w:rPr>
              <w:t>amianto in matrice</w:t>
            </w:r>
            <w:r w:rsidRPr="00756AD2">
              <w:rPr>
                <w:spacing w:val="40"/>
                <w:sz w:val="20"/>
                <w:szCs w:val="20"/>
              </w:rPr>
              <w:t xml:space="preserve"> </w:t>
            </w:r>
            <w:r w:rsidRPr="00756AD2">
              <w:rPr>
                <w:w w:val="85"/>
                <w:sz w:val="20"/>
                <w:szCs w:val="20"/>
              </w:rPr>
              <w:lastRenderedPageBreak/>
              <w:t>friabile</w:t>
            </w:r>
            <w:r w:rsidRPr="00756AD2">
              <w:rPr>
                <w:spacing w:val="-4"/>
                <w:w w:val="85"/>
                <w:sz w:val="20"/>
                <w:szCs w:val="20"/>
              </w:rPr>
              <w:t xml:space="preserve"> </w:t>
            </w:r>
            <w:r w:rsidRPr="00756AD2">
              <w:rPr>
                <w:w w:val="85"/>
                <w:sz w:val="20"/>
                <w:szCs w:val="20"/>
              </w:rPr>
              <w:t>(allestimento</w:t>
            </w:r>
            <w:r w:rsidRPr="00756AD2">
              <w:rPr>
                <w:spacing w:val="-3"/>
                <w:w w:val="85"/>
                <w:sz w:val="20"/>
                <w:szCs w:val="20"/>
              </w:rPr>
              <w:t xml:space="preserve"> </w:t>
            </w:r>
            <w:r w:rsidRPr="00756AD2">
              <w:rPr>
                <w:w w:val="85"/>
                <w:sz w:val="20"/>
                <w:szCs w:val="20"/>
              </w:rPr>
              <w:t>area</w:t>
            </w:r>
            <w:r w:rsidRPr="00756AD2">
              <w:rPr>
                <w:spacing w:val="-4"/>
                <w:w w:val="85"/>
                <w:sz w:val="20"/>
                <w:szCs w:val="20"/>
              </w:rPr>
              <w:t xml:space="preserve"> </w:t>
            </w:r>
            <w:r w:rsidRPr="00756AD2">
              <w:rPr>
                <w:w w:val="85"/>
                <w:sz w:val="20"/>
                <w:szCs w:val="20"/>
              </w:rPr>
              <w:t>confinata,</w:t>
            </w:r>
            <w:r w:rsidRPr="00756AD2">
              <w:rPr>
                <w:spacing w:val="-3"/>
                <w:w w:val="85"/>
                <w:sz w:val="20"/>
                <w:szCs w:val="20"/>
              </w:rPr>
              <w:t xml:space="preserve"> </w:t>
            </w:r>
            <w:r w:rsidRPr="00756AD2">
              <w:rPr>
                <w:w w:val="85"/>
                <w:sz w:val="20"/>
                <w:szCs w:val="20"/>
              </w:rPr>
              <w:t>installazione</w:t>
            </w:r>
            <w:r w:rsidRPr="00756AD2">
              <w:rPr>
                <w:spacing w:val="-4"/>
                <w:w w:val="85"/>
                <w:sz w:val="20"/>
                <w:szCs w:val="20"/>
              </w:rPr>
              <w:t xml:space="preserve"> </w:t>
            </w:r>
            <w:r w:rsidRPr="00756AD2">
              <w:rPr>
                <w:w w:val="85"/>
                <w:sz w:val="20"/>
                <w:szCs w:val="20"/>
              </w:rPr>
              <w:t>unità</w:t>
            </w:r>
            <w:r w:rsidRPr="00756AD2">
              <w:rPr>
                <w:spacing w:val="40"/>
                <w:sz w:val="20"/>
                <w:szCs w:val="20"/>
              </w:rPr>
              <w:t xml:space="preserve"> </w:t>
            </w:r>
            <w:r w:rsidRPr="00756AD2">
              <w:rPr>
                <w:w w:val="80"/>
                <w:sz w:val="20"/>
                <w:szCs w:val="20"/>
              </w:rPr>
              <w:t>decontaminazione, collaudo area confinata, monitoraggi</w:t>
            </w:r>
            <w:r w:rsidRPr="00756AD2">
              <w:rPr>
                <w:spacing w:val="40"/>
                <w:sz w:val="20"/>
                <w:szCs w:val="20"/>
              </w:rPr>
              <w:t xml:space="preserve"> </w:t>
            </w:r>
            <w:r w:rsidRPr="00756AD2">
              <w:rPr>
                <w:w w:val="80"/>
                <w:sz w:val="20"/>
                <w:szCs w:val="20"/>
              </w:rPr>
              <w:t>e analisi MOCF, monitoraggi e analisi SEM, smobilizzo</w:t>
            </w:r>
            <w:r w:rsidRPr="00756AD2">
              <w:rPr>
                <w:spacing w:val="40"/>
                <w:sz w:val="20"/>
                <w:szCs w:val="20"/>
              </w:rPr>
              <w:t xml:space="preserve"> </w:t>
            </w:r>
            <w:r w:rsidRPr="00756AD2">
              <w:rPr>
                <w:w w:val="80"/>
                <w:sz w:val="20"/>
                <w:szCs w:val="20"/>
              </w:rPr>
              <w:t>cantiere) (riguardo la dimensione dell’area confinata da</w:t>
            </w:r>
            <w:r w:rsidRPr="00756AD2">
              <w:rPr>
                <w:spacing w:val="40"/>
                <w:sz w:val="20"/>
                <w:szCs w:val="20"/>
              </w:rPr>
              <w:t xml:space="preserve"> </w:t>
            </w:r>
            <w:r w:rsidRPr="00756AD2">
              <w:rPr>
                <w:w w:val="85"/>
                <w:sz w:val="20"/>
                <w:szCs w:val="20"/>
              </w:rPr>
              <w:t>evincersi in modo chiaro dal piano di lavoro)</w:t>
            </w:r>
          </w:p>
        </w:tc>
        <w:tc>
          <w:tcPr>
            <w:tcW w:w="403" w:type="pct"/>
          </w:tcPr>
          <w:p w:rsidR="00B4397A" w:rsidRPr="00756AD2" w:rsidRDefault="00B4397A" w:rsidP="00842FDF">
            <w:pPr>
              <w:pStyle w:val="TableParagraph"/>
              <w:rPr>
                <w:b/>
                <w:sz w:val="20"/>
                <w:szCs w:val="20"/>
              </w:rPr>
            </w:pPr>
          </w:p>
          <w:p w:rsidR="00B4397A" w:rsidRPr="00756AD2" w:rsidRDefault="00B4397A" w:rsidP="00842FDF">
            <w:pPr>
              <w:pStyle w:val="TableParagraph"/>
              <w:rPr>
                <w:b/>
                <w:sz w:val="20"/>
                <w:szCs w:val="20"/>
              </w:rPr>
            </w:pPr>
          </w:p>
          <w:p w:rsidR="00B4397A" w:rsidRPr="00756AD2" w:rsidRDefault="00B4397A" w:rsidP="00842FDF">
            <w:pPr>
              <w:pStyle w:val="TableParagraph"/>
              <w:rPr>
                <w:b/>
                <w:sz w:val="20"/>
                <w:szCs w:val="20"/>
              </w:rPr>
            </w:pPr>
          </w:p>
          <w:p w:rsidR="00B4397A" w:rsidRPr="00756AD2" w:rsidRDefault="00B4397A" w:rsidP="00842FDF">
            <w:pPr>
              <w:pStyle w:val="TableParagraph"/>
              <w:spacing w:before="121"/>
              <w:rPr>
                <w:b/>
                <w:sz w:val="20"/>
                <w:szCs w:val="20"/>
              </w:rPr>
            </w:pPr>
          </w:p>
          <w:p w:rsidR="00B4397A" w:rsidRPr="00756AD2" w:rsidRDefault="00792B80" w:rsidP="00842FDF">
            <w:pPr>
              <w:pStyle w:val="TableParagraph"/>
              <w:spacing w:before="1"/>
              <w:ind w:left="160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position w:val="-4"/>
                <w:sz w:val="20"/>
                <w:szCs w:val="20"/>
              </w:rPr>
              <w:t>mc</w:t>
            </w:r>
          </w:p>
        </w:tc>
        <w:tc>
          <w:tcPr>
            <w:tcW w:w="704" w:type="pct"/>
          </w:tcPr>
          <w:p w:rsidR="00B4397A" w:rsidRPr="00756AD2" w:rsidRDefault="00B4397A" w:rsidP="00842F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4" w:type="pct"/>
          </w:tcPr>
          <w:p w:rsidR="00B4397A" w:rsidRPr="00756AD2" w:rsidRDefault="00B4397A" w:rsidP="00842FDF">
            <w:pPr>
              <w:pStyle w:val="TableParagraph"/>
              <w:rPr>
                <w:b/>
                <w:sz w:val="20"/>
                <w:szCs w:val="20"/>
              </w:rPr>
            </w:pPr>
          </w:p>
          <w:p w:rsidR="00B4397A" w:rsidRPr="00756AD2" w:rsidRDefault="00B4397A" w:rsidP="00842FDF">
            <w:pPr>
              <w:pStyle w:val="TableParagraph"/>
              <w:rPr>
                <w:b/>
                <w:sz w:val="20"/>
                <w:szCs w:val="20"/>
              </w:rPr>
            </w:pPr>
          </w:p>
          <w:p w:rsidR="00B4397A" w:rsidRPr="00756AD2" w:rsidRDefault="00B4397A" w:rsidP="00842FDF">
            <w:pPr>
              <w:pStyle w:val="TableParagraph"/>
              <w:spacing w:before="36"/>
              <w:rPr>
                <w:b/>
                <w:sz w:val="20"/>
                <w:szCs w:val="20"/>
              </w:rPr>
            </w:pPr>
          </w:p>
          <w:p w:rsidR="00B4397A" w:rsidRPr="00756AD2" w:rsidRDefault="00B4397A" w:rsidP="00842FDF">
            <w:pPr>
              <w:pStyle w:val="TableParagraph"/>
              <w:tabs>
                <w:tab w:val="left" w:pos="996"/>
              </w:tabs>
              <w:ind w:left="139"/>
              <w:jc w:val="center"/>
              <w:rPr>
                <w:sz w:val="20"/>
                <w:szCs w:val="20"/>
              </w:rPr>
            </w:pPr>
            <w:r w:rsidRPr="00756AD2">
              <w:rPr>
                <w:w w:val="90"/>
                <w:sz w:val="20"/>
                <w:szCs w:val="20"/>
              </w:rPr>
              <w:lastRenderedPageBreak/>
              <w:t>€</w:t>
            </w:r>
            <w:r w:rsidRPr="00756AD2">
              <w:rPr>
                <w:spacing w:val="-3"/>
                <w:w w:val="90"/>
                <w:sz w:val="20"/>
                <w:szCs w:val="20"/>
              </w:rPr>
              <w:t xml:space="preserve"> </w:t>
            </w:r>
            <w:r w:rsidRPr="00756AD2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1004" w:type="pct"/>
            <w:tcBorders>
              <w:right w:val="single" w:sz="2" w:space="0" w:color="000000"/>
            </w:tcBorders>
          </w:tcPr>
          <w:p w:rsidR="00B4397A" w:rsidRPr="00756AD2" w:rsidRDefault="00B4397A" w:rsidP="00842FDF">
            <w:pPr>
              <w:pStyle w:val="TableParagraph"/>
              <w:rPr>
                <w:b/>
                <w:sz w:val="20"/>
                <w:szCs w:val="20"/>
              </w:rPr>
            </w:pPr>
          </w:p>
          <w:p w:rsidR="00B4397A" w:rsidRPr="00756AD2" w:rsidRDefault="00B4397A" w:rsidP="00842FDF">
            <w:pPr>
              <w:pStyle w:val="TableParagraph"/>
              <w:rPr>
                <w:b/>
                <w:sz w:val="20"/>
                <w:szCs w:val="20"/>
              </w:rPr>
            </w:pPr>
          </w:p>
          <w:p w:rsidR="00B4397A" w:rsidRPr="00756AD2" w:rsidRDefault="00B4397A" w:rsidP="00842FDF">
            <w:pPr>
              <w:pStyle w:val="TableParagraph"/>
              <w:spacing w:before="36"/>
              <w:rPr>
                <w:b/>
                <w:sz w:val="20"/>
                <w:szCs w:val="20"/>
              </w:rPr>
            </w:pPr>
          </w:p>
          <w:p w:rsidR="00B4397A" w:rsidRPr="00756AD2" w:rsidRDefault="00B4397A" w:rsidP="00842FDF">
            <w:pPr>
              <w:pStyle w:val="TableParagraph"/>
              <w:tabs>
                <w:tab w:val="left" w:pos="1136"/>
              </w:tabs>
              <w:ind w:left="79"/>
              <w:jc w:val="center"/>
              <w:rPr>
                <w:sz w:val="20"/>
                <w:szCs w:val="20"/>
              </w:rPr>
            </w:pPr>
            <w:r w:rsidRPr="00756AD2">
              <w:rPr>
                <w:w w:val="90"/>
                <w:sz w:val="20"/>
                <w:szCs w:val="20"/>
              </w:rPr>
              <w:lastRenderedPageBreak/>
              <w:t>€</w:t>
            </w:r>
            <w:r w:rsidRPr="00756AD2">
              <w:rPr>
                <w:spacing w:val="-1"/>
                <w:w w:val="90"/>
                <w:sz w:val="20"/>
                <w:szCs w:val="20"/>
              </w:rPr>
              <w:t xml:space="preserve"> </w:t>
            </w:r>
            <w:r w:rsidRPr="00756AD2">
              <w:rPr>
                <w:sz w:val="20"/>
                <w:szCs w:val="20"/>
                <w:u w:val="single"/>
              </w:rPr>
              <w:tab/>
            </w:r>
          </w:p>
        </w:tc>
      </w:tr>
      <w:tr w:rsidR="00B4397A" w:rsidRPr="00756AD2" w:rsidTr="00B4397A">
        <w:trPr>
          <w:trHeight w:val="678"/>
        </w:trPr>
        <w:tc>
          <w:tcPr>
            <w:tcW w:w="224" w:type="pct"/>
            <w:tcBorders>
              <w:right w:val="single" w:sz="2" w:space="0" w:color="000000"/>
            </w:tcBorders>
          </w:tcPr>
          <w:p w:rsidR="00B4397A" w:rsidRPr="00756AD2" w:rsidRDefault="00B4397A" w:rsidP="00842FDF">
            <w:pPr>
              <w:pStyle w:val="TableParagraph"/>
              <w:spacing w:before="105"/>
              <w:rPr>
                <w:b/>
                <w:sz w:val="20"/>
                <w:szCs w:val="20"/>
              </w:rPr>
            </w:pPr>
          </w:p>
          <w:p w:rsidR="00B4397A" w:rsidRPr="00756AD2" w:rsidRDefault="00B4397A" w:rsidP="00842FDF">
            <w:pPr>
              <w:pStyle w:val="TableParagraph"/>
              <w:ind w:left="37"/>
              <w:jc w:val="center"/>
              <w:rPr>
                <w:sz w:val="20"/>
                <w:szCs w:val="20"/>
              </w:rPr>
            </w:pPr>
            <w:r w:rsidRPr="00756AD2">
              <w:rPr>
                <w:spacing w:val="-5"/>
                <w:w w:val="90"/>
                <w:sz w:val="20"/>
                <w:szCs w:val="20"/>
              </w:rPr>
              <w:t>8)</w:t>
            </w:r>
          </w:p>
        </w:tc>
        <w:tc>
          <w:tcPr>
            <w:tcW w:w="1791" w:type="pct"/>
            <w:tcBorders>
              <w:left w:val="single" w:sz="2" w:space="0" w:color="000000"/>
            </w:tcBorders>
          </w:tcPr>
          <w:p w:rsidR="00B4397A" w:rsidRPr="00756AD2" w:rsidRDefault="00B4397A" w:rsidP="00842FDF">
            <w:pPr>
              <w:pStyle w:val="TableParagraph"/>
              <w:spacing w:before="164" w:line="256" w:lineRule="auto"/>
              <w:ind w:left="127" w:right="90" w:hanging="1"/>
              <w:jc w:val="both"/>
              <w:rPr>
                <w:b/>
                <w:i/>
                <w:sz w:val="20"/>
                <w:szCs w:val="20"/>
              </w:rPr>
            </w:pPr>
            <w:r w:rsidRPr="00756AD2">
              <w:rPr>
                <w:w w:val="80"/>
                <w:sz w:val="20"/>
                <w:szCs w:val="20"/>
              </w:rPr>
              <w:t>Importo per Ponteggio (proiezione verticale di</w:t>
            </w:r>
            <w:r w:rsidRPr="00756AD2">
              <w:rPr>
                <w:spacing w:val="40"/>
                <w:sz w:val="20"/>
                <w:szCs w:val="20"/>
              </w:rPr>
              <w:t xml:space="preserve"> </w:t>
            </w:r>
            <w:r w:rsidRPr="00756AD2">
              <w:rPr>
                <w:w w:val="80"/>
                <w:sz w:val="20"/>
                <w:szCs w:val="20"/>
              </w:rPr>
              <w:t xml:space="preserve">facciata); </w:t>
            </w:r>
            <w:r w:rsidRPr="00756AD2">
              <w:rPr>
                <w:b/>
                <w:i/>
                <w:w w:val="80"/>
                <w:sz w:val="20"/>
                <w:szCs w:val="20"/>
                <w:u w:val="single"/>
              </w:rPr>
              <w:t>(entro max30% dell’importo totale</w:t>
            </w:r>
            <w:r w:rsidRPr="00756AD2">
              <w:rPr>
                <w:b/>
                <w:i/>
                <w:sz w:val="20"/>
                <w:szCs w:val="20"/>
              </w:rPr>
              <w:t xml:space="preserve"> </w:t>
            </w:r>
            <w:r w:rsidRPr="00756AD2">
              <w:rPr>
                <w:b/>
                <w:i/>
                <w:w w:val="90"/>
                <w:sz w:val="20"/>
                <w:szCs w:val="20"/>
                <w:u w:val="single"/>
              </w:rPr>
              <w:t>smaltimento e</w:t>
            </w:r>
            <w:r w:rsidRPr="00756AD2">
              <w:rPr>
                <w:b/>
                <w:i/>
                <w:spacing w:val="-2"/>
                <w:w w:val="90"/>
                <w:sz w:val="20"/>
                <w:szCs w:val="20"/>
                <w:u w:val="single"/>
              </w:rPr>
              <w:t xml:space="preserve"> </w:t>
            </w:r>
            <w:r w:rsidRPr="00756AD2">
              <w:rPr>
                <w:b/>
                <w:i/>
                <w:w w:val="90"/>
                <w:sz w:val="20"/>
                <w:szCs w:val="20"/>
                <w:u w:val="single"/>
              </w:rPr>
              <w:t>bonifica</w:t>
            </w:r>
            <w:r w:rsidRPr="00756AD2">
              <w:rPr>
                <w:b/>
                <w:i/>
                <w:w w:val="90"/>
                <w:sz w:val="20"/>
                <w:szCs w:val="20"/>
              </w:rPr>
              <w:t>)</w:t>
            </w:r>
          </w:p>
        </w:tc>
        <w:tc>
          <w:tcPr>
            <w:tcW w:w="403" w:type="pct"/>
          </w:tcPr>
          <w:p w:rsidR="00B4397A" w:rsidRPr="00756AD2" w:rsidRDefault="00B4397A" w:rsidP="00842FDF">
            <w:pPr>
              <w:pStyle w:val="TableParagraph"/>
              <w:spacing w:before="105"/>
              <w:rPr>
                <w:b/>
                <w:sz w:val="20"/>
                <w:szCs w:val="20"/>
              </w:rPr>
            </w:pPr>
          </w:p>
          <w:p w:rsidR="00B4397A" w:rsidRPr="00756AD2" w:rsidRDefault="00792B80" w:rsidP="00842FDF">
            <w:pPr>
              <w:pStyle w:val="TableParagraph"/>
              <w:ind w:left="160" w:right="21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</w:rPr>
              <w:t>m</w:t>
            </w:r>
            <w:r w:rsidR="00B4397A" w:rsidRPr="00756AD2">
              <w:rPr>
                <w:spacing w:val="-5"/>
                <w:w w:val="90"/>
                <w:sz w:val="20"/>
                <w:szCs w:val="20"/>
              </w:rPr>
              <w:t>q</w:t>
            </w:r>
          </w:p>
        </w:tc>
        <w:tc>
          <w:tcPr>
            <w:tcW w:w="704" w:type="pct"/>
          </w:tcPr>
          <w:p w:rsidR="00B4397A" w:rsidRPr="00756AD2" w:rsidRDefault="00B4397A" w:rsidP="00842F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4" w:type="pct"/>
          </w:tcPr>
          <w:p w:rsidR="00B4397A" w:rsidRPr="00756AD2" w:rsidRDefault="00B4397A" w:rsidP="00842FDF">
            <w:pPr>
              <w:pStyle w:val="TableParagraph"/>
              <w:spacing w:before="122"/>
              <w:rPr>
                <w:b/>
                <w:sz w:val="20"/>
                <w:szCs w:val="20"/>
              </w:rPr>
            </w:pPr>
          </w:p>
          <w:p w:rsidR="00B4397A" w:rsidRPr="00756AD2" w:rsidRDefault="00B4397A" w:rsidP="00842FDF">
            <w:pPr>
              <w:pStyle w:val="TableParagraph"/>
              <w:tabs>
                <w:tab w:val="left" w:pos="996"/>
              </w:tabs>
              <w:ind w:left="139"/>
              <w:jc w:val="center"/>
              <w:rPr>
                <w:sz w:val="20"/>
                <w:szCs w:val="20"/>
              </w:rPr>
            </w:pPr>
            <w:r w:rsidRPr="00756AD2">
              <w:rPr>
                <w:w w:val="90"/>
                <w:sz w:val="20"/>
                <w:szCs w:val="20"/>
              </w:rPr>
              <w:t>€</w:t>
            </w:r>
            <w:r w:rsidRPr="00756AD2">
              <w:rPr>
                <w:spacing w:val="-3"/>
                <w:w w:val="90"/>
                <w:sz w:val="20"/>
                <w:szCs w:val="20"/>
              </w:rPr>
              <w:t xml:space="preserve"> </w:t>
            </w:r>
            <w:r w:rsidRPr="00756AD2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1004" w:type="pct"/>
            <w:tcBorders>
              <w:right w:val="single" w:sz="2" w:space="0" w:color="000000"/>
            </w:tcBorders>
          </w:tcPr>
          <w:p w:rsidR="00B4397A" w:rsidRPr="00756AD2" w:rsidRDefault="00B4397A" w:rsidP="00842FDF">
            <w:pPr>
              <w:pStyle w:val="TableParagraph"/>
              <w:spacing w:before="122"/>
              <w:rPr>
                <w:b/>
                <w:sz w:val="20"/>
                <w:szCs w:val="20"/>
              </w:rPr>
            </w:pPr>
          </w:p>
          <w:p w:rsidR="00B4397A" w:rsidRPr="00756AD2" w:rsidRDefault="00B4397A" w:rsidP="00842FDF">
            <w:pPr>
              <w:pStyle w:val="TableParagraph"/>
              <w:tabs>
                <w:tab w:val="left" w:pos="1136"/>
              </w:tabs>
              <w:ind w:left="79"/>
              <w:jc w:val="center"/>
              <w:rPr>
                <w:sz w:val="20"/>
                <w:szCs w:val="20"/>
              </w:rPr>
            </w:pPr>
            <w:r w:rsidRPr="00756AD2">
              <w:rPr>
                <w:w w:val="90"/>
                <w:sz w:val="20"/>
                <w:szCs w:val="20"/>
              </w:rPr>
              <w:t>€</w:t>
            </w:r>
            <w:r w:rsidRPr="00756AD2">
              <w:rPr>
                <w:spacing w:val="-1"/>
                <w:w w:val="90"/>
                <w:sz w:val="20"/>
                <w:szCs w:val="20"/>
              </w:rPr>
              <w:t xml:space="preserve"> </w:t>
            </w:r>
            <w:r w:rsidRPr="00756AD2">
              <w:rPr>
                <w:sz w:val="20"/>
                <w:szCs w:val="20"/>
                <w:u w:val="single"/>
              </w:rPr>
              <w:tab/>
            </w:r>
          </w:p>
        </w:tc>
      </w:tr>
      <w:tr w:rsidR="00EC06E2" w:rsidRPr="00756AD2" w:rsidTr="00EC06E2">
        <w:trPr>
          <w:trHeight w:val="678"/>
        </w:trPr>
        <w:tc>
          <w:tcPr>
            <w:tcW w:w="224" w:type="pct"/>
            <w:tcBorders>
              <w:right w:val="single" w:sz="2" w:space="0" w:color="000000"/>
            </w:tcBorders>
          </w:tcPr>
          <w:p w:rsidR="00EC06E2" w:rsidRPr="00756AD2" w:rsidRDefault="00EC06E2" w:rsidP="00842FDF">
            <w:pPr>
              <w:pStyle w:val="TableParagraph"/>
              <w:spacing w:before="105"/>
              <w:rPr>
                <w:b/>
                <w:sz w:val="20"/>
                <w:szCs w:val="20"/>
              </w:rPr>
            </w:pPr>
          </w:p>
        </w:tc>
        <w:tc>
          <w:tcPr>
            <w:tcW w:w="3772" w:type="pct"/>
            <w:gridSpan w:val="4"/>
            <w:tcBorders>
              <w:left w:val="single" w:sz="2" w:space="0" w:color="000000"/>
            </w:tcBorders>
          </w:tcPr>
          <w:p w:rsidR="00EC06E2" w:rsidRPr="00756AD2" w:rsidRDefault="00EC06E2" w:rsidP="00842FDF">
            <w:pPr>
              <w:pStyle w:val="TableParagraph"/>
              <w:spacing w:before="122"/>
              <w:rPr>
                <w:b/>
                <w:sz w:val="20"/>
                <w:szCs w:val="20"/>
              </w:rPr>
            </w:pPr>
            <w:r w:rsidRPr="00756AD2">
              <w:rPr>
                <w:w w:val="80"/>
                <w:sz w:val="20"/>
                <w:szCs w:val="20"/>
              </w:rPr>
              <w:t>IMPORTO</w:t>
            </w:r>
            <w:r w:rsidRPr="00756AD2">
              <w:rPr>
                <w:spacing w:val="-4"/>
                <w:sz w:val="20"/>
                <w:szCs w:val="20"/>
              </w:rPr>
              <w:t xml:space="preserve"> </w:t>
            </w:r>
            <w:r w:rsidRPr="00756AD2">
              <w:rPr>
                <w:w w:val="80"/>
                <w:sz w:val="20"/>
                <w:szCs w:val="20"/>
              </w:rPr>
              <w:t>TOTALE</w:t>
            </w:r>
            <w:r w:rsidRPr="00756AD2">
              <w:rPr>
                <w:spacing w:val="-2"/>
                <w:sz w:val="20"/>
                <w:szCs w:val="20"/>
              </w:rPr>
              <w:t xml:space="preserve"> </w:t>
            </w:r>
            <w:r w:rsidRPr="00756AD2">
              <w:rPr>
                <w:spacing w:val="-2"/>
                <w:w w:val="80"/>
                <w:sz w:val="20"/>
                <w:szCs w:val="20"/>
              </w:rPr>
              <w:t>LAVORI</w:t>
            </w:r>
          </w:p>
        </w:tc>
        <w:tc>
          <w:tcPr>
            <w:tcW w:w="1004" w:type="pct"/>
            <w:tcBorders>
              <w:right w:val="single" w:sz="2" w:space="0" w:color="000000"/>
            </w:tcBorders>
          </w:tcPr>
          <w:p w:rsidR="00EC06E2" w:rsidRPr="00756AD2" w:rsidRDefault="00EC06E2" w:rsidP="00842FDF">
            <w:pPr>
              <w:pStyle w:val="TableParagraph"/>
              <w:spacing w:before="122"/>
              <w:rPr>
                <w:b/>
                <w:sz w:val="20"/>
                <w:szCs w:val="20"/>
              </w:rPr>
            </w:pPr>
          </w:p>
        </w:tc>
      </w:tr>
      <w:tr w:rsidR="00EC06E2" w:rsidRPr="00756AD2" w:rsidTr="00EC06E2">
        <w:trPr>
          <w:trHeight w:val="678"/>
        </w:trPr>
        <w:tc>
          <w:tcPr>
            <w:tcW w:w="224" w:type="pct"/>
            <w:tcBorders>
              <w:right w:val="single" w:sz="2" w:space="0" w:color="000000"/>
            </w:tcBorders>
          </w:tcPr>
          <w:p w:rsidR="00EC06E2" w:rsidRPr="00756AD2" w:rsidRDefault="00EC06E2" w:rsidP="00842FDF">
            <w:pPr>
              <w:pStyle w:val="TableParagraph"/>
              <w:spacing w:before="105"/>
              <w:rPr>
                <w:b/>
                <w:sz w:val="20"/>
                <w:szCs w:val="20"/>
              </w:rPr>
            </w:pPr>
          </w:p>
        </w:tc>
        <w:tc>
          <w:tcPr>
            <w:tcW w:w="3772" w:type="pct"/>
            <w:gridSpan w:val="4"/>
            <w:tcBorders>
              <w:left w:val="single" w:sz="2" w:space="0" w:color="000000"/>
            </w:tcBorders>
          </w:tcPr>
          <w:p w:rsidR="00EC06E2" w:rsidRPr="00756AD2" w:rsidRDefault="00EC06E2" w:rsidP="00842FDF">
            <w:pPr>
              <w:pStyle w:val="TableParagraph"/>
              <w:spacing w:before="122"/>
              <w:rPr>
                <w:b/>
                <w:sz w:val="20"/>
                <w:szCs w:val="20"/>
              </w:rPr>
            </w:pPr>
            <w:r w:rsidRPr="00756AD2">
              <w:rPr>
                <w:w w:val="80"/>
                <w:sz w:val="20"/>
                <w:szCs w:val="20"/>
              </w:rPr>
              <w:t>IVA</w:t>
            </w:r>
            <w:r w:rsidRPr="00756AD2">
              <w:rPr>
                <w:spacing w:val="-1"/>
                <w:w w:val="90"/>
                <w:sz w:val="20"/>
                <w:szCs w:val="20"/>
              </w:rPr>
              <w:t xml:space="preserve"> </w:t>
            </w:r>
            <w:r w:rsidRPr="00756AD2">
              <w:rPr>
                <w:spacing w:val="-5"/>
                <w:w w:val="90"/>
                <w:sz w:val="20"/>
                <w:szCs w:val="20"/>
              </w:rPr>
              <w:t>10%</w:t>
            </w:r>
          </w:p>
        </w:tc>
        <w:tc>
          <w:tcPr>
            <w:tcW w:w="1004" w:type="pct"/>
            <w:tcBorders>
              <w:right w:val="single" w:sz="2" w:space="0" w:color="000000"/>
            </w:tcBorders>
          </w:tcPr>
          <w:p w:rsidR="00EC06E2" w:rsidRPr="00756AD2" w:rsidRDefault="00EC06E2" w:rsidP="00842FDF">
            <w:pPr>
              <w:pStyle w:val="TableParagraph"/>
              <w:spacing w:before="122"/>
              <w:rPr>
                <w:b/>
                <w:sz w:val="20"/>
                <w:szCs w:val="20"/>
              </w:rPr>
            </w:pPr>
          </w:p>
        </w:tc>
      </w:tr>
      <w:tr w:rsidR="00EC06E2" w:rsidRPr="00756AD2" w:rsidTr="00EC06E2">
        <w:trPr>
          <w:trHeight w:val="678"/>
        </w:trPr>
        <w:tc>
          <w:tcPr>
            <w:tcW w:w="224" w:type="pct"/>
            <w:tcBorders>
              <w:right w:val="single" w:sz="2" w:space="0" w:color="000000"/>
            </w:tcBorders>
          </w:tcPr>
          <w:p w:rsidR="00EC06E2" w:rsidRPr="00756AD2" w:rsidRDefault="00EC06E2" w:rsidP="00842FDF">
            <w:pPr>
              <w:pStyle w:val="TableParagraph"/>
              <w:spacing w:before="105"/>
              <w:rPr>
                <w:b/>
                <w:sz w:val="20"/>
                <w:szCs w:val="20"/>
              </w:rPr>
            </w:pPr>
          </w:p>
        </w:tc>
        <w:tc>
          <w:tcPr>
            <w:tcW w:w="3772" w:type="pct"/>
            <w:gridSpan w:val="4"/>
            <w:tcBorders>
              <w:left w:val="single" w:sz="2" w:space="0" w:color="000000"/>
            </w:tcBorders>
          </w:tcPr>
          <w:p w:rsidR="00EC06E2" w:rsidRPr="00756AD2" w:rsidRDefault="00EC06E2" w:rsidP="00842FDF">
            <w:pPr>
              <w:pStyle w:val="TableParagraph"/>
              <w:spacing w:before="122"/>
              <w:rPr>
                <w:b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TOTALE FATTURA</w:t>
            </w:r>
          </w:p>
        </w:tc>
        <w:tc>
          <w:tcPr>
            <w:tcW w:w="1004" w:type="pct"/>
            <w:tcBorders>
              <w:right w:val="single" w:sz="2" w:space="0" w:color="000000"/>
            </w:tcBorders>
          </w:tcPr>
          <w:p w:rsidR="00EC06E2" w:rsidRPr="00756AD2" w:rsidRDefault="00EC06E2" w:rsidP="00842FDF">
            <w:pPr>
              <w:pStyle w:val="TableParagraph"/>
              <w:spacing w:before="122"/>
              <w:rPr>
                <w:b/>
                <w:sz w:val="20"/>
                <w:szCs w:val="20"/>
              </w:rPr>
            </w:pPr>
          </w:p>
        </w:tc>
      </w:tr>
    </w:tbl>
    <w:p w:rsidR="00B4397A" w:rsidRDefault="00B4397A"/>
    <w:p w:rsidR="00EC06E2" w:rsidRDefault="00EC06E2"/>
    <w:p w:rsidR="00EC06E2" w:rsidRDefault="00EC06E2"/>
    <w:sectPr w:rsidR="00EC06E2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555" w:rsidRDefault="00375555" w:rsidP="00375555">
      <w:r>
        <w:separator/>
      </w:r>
    </w:p>
  </w:endnote>
  <w:endnote w:type="continuationSeparator" w:id="0">
    <w:p w:rsidR="00375555" w:rsidRDefault="00375555" w:rsidP="0037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501511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375555" w:rsidRPr="00375555" w:rsidRDefault="00375555">
        <w:pPr>
          <w:pStyle w:val="Pidipagina"/>
          <w:jc w:val="center"/>
          <w:rPr>
            <w:sz w:val="20"/>
            <w:szCs w:val="20"/>
          </w:rPr>
        </w:pPr>
        <w:r w:rsidRPr="00375555">
          <w:rPr>
            <w:sz w:val="20"/>
            <w:szCs w:val="20"/>
          </w:rPr>
          <w:fldChar w:fldCharType="begin"/>
        </w:r>
        <w:r w:rsidRPr="00375555">
          <w:rPr>
            <w:sz w:val="20"/>
            <w:szCs w:val="20"/>
          </w:rPr>
          <w:instrText>PAGE   \* MERGEFORMAT</w:instrText>
        </w:r>
        <w:r w:rsidRPr="00375555">
          <w:rPr>
            <w:sz w:val="20"/>
            <w:szCs w:val="20"/>
          </w:rPr>
          <w:fldChar w:fldCharType="separate"/>
        </w:r>
        <w:r w:rsidRPr="00375555">
          <w:rPr>
            <w:sz w:val="20"/>
            <w:szCs w:val="20"/>
          </w:rPr>
          <w:t>2</w:t>
        </w:r>
        <w:r w:rsidRPr="00375555">
          <w:rPr>
            <w:sz w:val="20"/>
            <w:szCs w:val="20"/>
          </w:rPr>
          <w:fldChar w:fldCharType="end"/>
        </w:r>
      </w:p>
    </w:sdtContent>
  </w:sdt>
  <w:p w:rsidR="00375555" w:rsidRDefault="0037555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555" w:rsidRDefault="00375555" w:rsidP="00375555">
      <w:r>
        <w:separator/>
      </w:r>
    </w:p>
  </w:footnote>
  <w:footnote w:type="continuationSeparator" w:id="0">
    <w:p w:rsidR="00375555" w:rsidRDefault="00375555" w:rsidP="00375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975" w:rsidRDefault="00C33975" w:rsidP="00C33975">
    <w:pPr>
      <w:pStyle w:val="Titolo"/>
      <w:ind w:left="0"/>
      <w:rPr>
        <w:color w:val="44546A" w:themeColor="text2"/>
      </w:rPr>
    </w:pPr>
    <w:r>
      <w:rPr>
        <w:noProof/>
        <w:color w:val="44546A" w:themeColor="text2"/>
      </w:rPr>
      <w:drawing>
        <wp:inline distT="0" distB="0" distL="0" distR="0" wp14:anchorId="07BB0910" wp14:editId="2D575C7E">
          <wp:extent cx="973455" cy="46672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MMA NUO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707" cy="491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33975" w:rsidRDefault="00C33975" w:rsidP="00C33975">
    <w:pPr>
      <w:pStyle w:val="Titolo"/>
      <w:ind w:left="0"/>
      <w:rPr>
        <w:color w:val="44546A" w:themeColor="text2"/>
        <w:sz w:val="32"/>
        <w:szCs w:val="32"/>
      </w:rPr>
    </w:pPr>
    <w:r w:rsidRPr="002F09B5">
      <w:rPr>
        <w:color w:val="44546A" w:themeColor="text2"/>
        <w:sz w:val="32"/>
        <w:szCs w:val="32"/>
      </w:rPr>
      <w:t xml:space="preserve">PROVINCIA DEL </w:t>
    </w:r>
    <w:r w:rsidRPr="00DA7A43">
      <w:rPr>
        <w:color w:val="44546A" w:themeColor="text2"/>
        <w:sz w:val="32"/>
        <w:szCs w:val="32"/>
      </w:rPr>
      <w:t>MEDIO</w:t>
    </w:r>
    <w:r w:rsidRPr="002F09B5">
      <w:rPr>
        <w:color w:val="44546A" w:themeColor="text2"/>
        <w:sz w:val="32"/>
        <w:szCs w:val="32"/>
      </w:rPr>
      <w:t xml:space="preserve"> CAMPIDANO</w:t>
    </w:r>
  </w:p>
  <w:p w:rsidR="00C33975" w:rsidRDefault="00C3397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65"/>
    <w:rsid w:val="000D06E6"/>
    <w:rsid w:val="00375555"/>
    <w:rsid w:val="004747A7"/>
    <w:rsid w:val="00506A50"/>
    <w:rsid w:val="00792B80"/>
    <w:rsid w:val="00AE1B65"/>
    <w:rsid w:val="00B02497"/>
    <w:rsid w:val="00B4397A"/>
    <w:rsid w:val="00C33975"/>
    <w:rsid w:val="00EC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08744-036C-4862-88CD-116788CBB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E1B6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itolo2">
    <w:name w:val="heading 2"/>
    <w:basedOn w:val="Normale"/>
    <w:link w:val="Titolo2Carattere"/>
    <w:uiPriority w:val="9"/>
    <w:unhideWhenUsed/>
    <w:qFormat/>
    <w:rsid w:val="00B4397A"/>
    <w:pPr>
      <w:ind w:left="530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1B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E1B65"/>
  </w:style>
  <w:style w:type="table" w:customStyle="1" w:styleId="TableNormal1">
    <w:name w:val="Table Normal1"/>
    <w:uiPriority w:val="2"/>
    <w:semiHidden/>
    <w:unhideWhenUsed/>
    <w:qFormat/>
    <w:rsid w:val="00AE1B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AE1B65"/>
    <w:pPr>
      <w:spacing w:before="79"/>
      <w:ind w:left="30"/>
      <w:jc w:val="center"/>
    </w:pPr>
    <w:rPr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rsid w:val="00AE1B65"/>
    <w:rPr>
      <w:rFonts w:ascii="Verdana" w:eastAsia="Verdana" w:hAnsi="Verdana" w:cs="Verdana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4397A"/>
    <w:rPr>
      <w:rFonts w:ascii="Arial" w:eastAsia="Arial" w:hAnsi="Arial" w:cs="Arial"/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755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5555"/>
    <w:rPr>
      <w:rFonts w:ascii="Verdana" w:eastAsia="Verdana" w:hAnsi="Verdana" w:cs="Verdana"/>
    </w:rPr>
  </w:style>
  <w:style w:type="paragraph" w:styleId="Pidipagina">
    <w:name w:val="footer"/>
    <w:basedOn w:val="Normale"/>
    <w:link w:val="PidipaginaCarattere"/>
    <w:uiPriority w:val="99"/>
    <w:unhideWhenUsed/>
    <w:rsid w:val="003755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5555"/>
    <w:rPr>
      <w:rFonts w:ascii="Verdana" w:eastAsia="Verdana" w:hAnsi="Verdana" w:cs="Verdana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0D06E6"/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0D06E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6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del Sud Sardegna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 Fois</dc:creator>
  <cp:keywords/>
  <dc:description/>
  <cp:lastModifiedBy>Gianfranco Mulas</cp:lastModifiedBy>
  <cp:revision>9</cp:revision>
  <cp:lastPrinted>2026-07-09T13:41:00Z</cp:lastPrinted>
  <dcterms:created xsi:type="dcterms:W3CDTF">2026-07-08T07:32:00Z</dcterms:created>
  <dcterms:modified xsi:type="dcterms:W3CDTF">2026-07-12T14:48:00Z</dcterms:modified>
</cp:coreProperties>
</file>